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B82" w:rsidRDefault="00E35B82" w:rsidP="00E35B82">
      <w:pPr>
        <w:jc w:val="center"/>
        <w:rPr>
          <w:rFonts w:ascii="UkrainianSchoolBook" w:hAnsi="UkrainianSchoolBook"/>
          <w:lang w:val="uk-UA"/>
        </w:rPr>
      </w:pPr>
      <w:r w:rsidRPr="00184418">
        <w:rPr>
          <w:rFonts w:ascii="UkrainianSchoolBook" w:hAnsi="UkrainianSchoolBook"/>
          <w:noProof/>
          <w:lang w:val="uk-UA" w:eastAsia="uk-UA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418">
        <w:rPr>
          <w:lang w:val="uk-UA"/>
        </w:rPr>
        <w:t xml:space="preserve">       </w:t>
      </w:r>
      <w:r>
        <w:rPr>
          <w:rFonts w:ascii="UkrainianSchoolBook" w:hAnsi="UkrainianSchoolBook"/>
          <w:lang w:val="uk-UA"/>
        </w:rPr>
        <w:t xml:space="preserve"> </w:t>
      </w:r>
    </w:p>
    <w:p w:rsidR="00E35B82" w:rsidRPr="00184418" w:rsidRDefault="00E35B82" w:rsidP="00E35B82">
      <w:pPr>
        <w:jc w:val="center"/>
        <w:rPr>
          <w:b/>
          <w:sz w:val="30"/>
          <w:szCs w:val="30"/>
          <w:lang w:val="uk-UA"/>
        </w:rPr>
      </w:pPr>
      <w:r w:rsidRPr="00184418">
        <w:rPr>
          <w:b/>
          <w:sz w:val="30"/>
          <w:szCs w:val="30"/>
          <w:lang w:val="uk-UA"/>
        </w:rPr>
        <w:t>УКРАЇНА</w:t>
      </w:r>
    </w:p>
    <w:p w:rsidR="00E35B82" w:rsidRPr="00184418" w:rsidRDefault="00E35B82" w:rsidP="00E35B82">
      <w:pPr>
        <w:jc w:val="center"/>
        <w:rPr>
          <w:b/>
          <w:sz w:val="30"/>
          <w:szCs w:val="20"/>
          <w:lang w:val="uk-UA"/>
        </w:rPr>
      </w:pPr>
      <w:r w:rsidRPr="00184418">
        <w:rPr>
          <w:b/>
          <w:sz w:val="30"/>
          <w:lang w:val="uk-UA"/>
        </w:rPr>
        <w:t>К</w:t>
      </w:r>
      <w:r>
        <w:rPr>
          <w:b/>
          <w:sz w:val="30"/>
          <w:lang w:val="uk-UA"/>
        </w:rPr>
        <w:t>ОЛОМИЙСЬКА МІСЬКА РАДА</w:t>
      </w:r>
      <w:r w:rsidRPr="00184418">
        <w:rPr>
          <w:b/>
          <w:sz w:val="30"/>
          <w:lang w:val="uk-UA"/>
        </w:rPr>
        <w:t xml:space="preserve"> </w:t>
      </w:r>
    </w:p>
    <w:p w:rsidR="00E35B82" w:rsidRPr="00184418" w:rsidRDefault="00E35B82" w:rsidP="00E35B82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Восьме</w:t>
      </w:r>
      <w:r w:rsidRPr="00184418">
        <w:rPr>
          <w:b/>
          <w:sz w:val="30"/>
          <w:lang w:val="uk-UA"/>
        </w:rPr>
        <w:t xml:space="preserve"> демократичне скликання </w:t>
      </w:r>
    </w:p>
    <w:p w:rsidR="00E35B82" w:rsidRPr="00184418" w:rsidRDefault="00E35B82" w:rsidP="00E35B82">
      <w:pPr>
        <w:jc w:val="center"/>
        <w:rPr>
          <w:b/>
          <w:sz w:val="30"/>
          <w:lang w:val="uk-UA"/>
        </w:rPr>
      </w:pPr>
      <w:r w:rsidRPr="00184418">
        <w:rPr>
          <w:b/>
          <w:sz w:val="30"/>
          <w:lang w:val="uk-UA"/>
        </w:rPr>
        <w:t>__________________ сесія</w:t>
      </w:r>
    </w:p>
    <w:p w:rsidR="00E35B82" w:rsidRDefault="00E35B82" w:rsidP="00E35B82">
      <w:pPr>
        <w:jc w:val="center"/>
        <w:rPr>
          <w:b/>
          <w:sz w:val="30"/>
          <w:lang w:val="uk-UA"/>
        </w:rPr>
      </w:pPr>
      <w:r w:rsidRPr="00184418">
        <w:rPr>
          <w:b/>
          <w:sz w:val="30"/>
          <w:lang w:val="uk-UA"/>
        </w:rPr>
        <w:t xml:space="preserve">Р І Ш Е Н </w:t>
      </w:r>
      <w:proofErr w:type="spellStart"/>
      <w:r w:rsidRPr="00184418">
        <w:rPr>
          <w:b/>
          <w:sz w:val="30"/>
          <w:lang w:val="uk-UA"/>
        </w:rPr>
        <w:t>Н</w:t>
      </w:r>
      <w:proofErr w:type="spellEnd"/>
      <w:r w:rsidRPr="00184418">
        <w:rPr>
          <w:b/>
          <w:sz w:val="30"/>
          <w:lang w:val="uk-UA"/>
        </w:rPr>
        <w:t xml:space="preserve"> Я</w:t>
      </w:r>
    </w:p>
    <w:p w:rsidR="00E35B82" w:rsidRPr="00D64B5A" w:rsidRDefault="00E35B82" w:rsidP="00643F8E">
      <w:pPr>
        <w:rPr>
          <w:sz w:val="28"/>
          <w:szCs w:val="28"/>
          <w:lang w:val="en-US"/>
        </w:rPr>
      </w:pPr>
      <w:r w:rsidRPr="00E35B82">
        <w:rPr>
          <w:sz w:val="28"/>
          <w:szCs w:val="28"/>
          <w:lang w:val="uk-UA"/>
        </w:rPr>
        <w:t>від ____________</w:t>
      </w:r>
      <w:r w:rsidRPr="00E35B82">
        <w:rPr>
          <w:sz w:val="28"/>
          <w:szCs w:val="28"/>
          <w:lang w:val="uk-UA"/>
        </w:rPr>
        <w:tab/>
      </w:r>
      <w:r w:rsidRPr="00E35B82">
        <w:rPr>
          <w:sz w:val="28"/>
          <w:szCs w:val="28"/>
          <w:lang w:val="uk-UA"/>
        </w:rPr>
        <w:tab/>
      </w:r>
      <w:r w:rsidRPr="00E35B82">
        <w:rPr>
          <w:sz w:val="28"/>
          <w:szCs w:val="28"/>
          <w:lang w:val="uk-UA"/>
        </w:rPr>
        <w:tab/>
        <w:t xml:space="preserve"> </w:t>
      </w:r>
      <w:r w:rsidR="00643F8E">
        <w:rPr>
          <w:sz w:val="28"/>
          <w:szCs w:val="28"/>
          <w:lang w:val="uk-UA"/>
        </w:rPr>
        <w:t xml:space="preserve">     </w:t>
      </w:r>
      <w:r w:rsidRPr="00E35B82">
        <w:rPr>
          <w:sz w:val="28"/>
          <w:szCs w:val="28"/>
          <w:lang w:val="uk-UA"/>
        </w:rPr>
        <w:t>м. Коломия</w:t>
      </w:r>
      <w:r w:rsidRPr="00E35B82">
        <w:rPr>
          <w:sz w:val="28"/>
          <w:szCs w:val="28"/>
          <w:lang w:val="uk-UA"/>
        </w:rPr>
        <w:tab/>
      </w:r>
      <w:r w:rsidR="00643F8E">
        <w:rPr>
          <w:sz w:val="28"/>
          <w:szCs w:val="28"/>
          <w:lang w:val="uk-UA"/>
        </w:rPr>
        <w:tab/>
      </w:r>
      <w:r w:rsidRPr="00E35B82">
        <w:rPr>
          <w:sz w:val="28"/>
          <w:szCs w:val="28"/>
          <w:lang w:val="uk-UA"/>
        </w:rPr>
        <w:t>№________________</w:t>
      </w:r>
      <w:r w:rsidR="00D64B5A">
        <w:rPr>
          <w:sz w:val="28"/>
          <w:szCs w:val="28"/>
          <w:lang w:val="en-US"/>
        </w:rPr>
        <w:t>__</w:t>
      </w:r>
    </w:p>
    <w:p w:rsidR="005F0B02" w:rsidRDefault="005F0B02" w:rsidP="005F0B02">
      <w:pPr>
        <w:rPr>
          <w:color w:val="000000"/>
          <w:sz w:val="28"/>
          <w:lang w:val="uk-UA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9498"/>
      </w:tblGrid>
      <w:tr w:rsidR="00E02922" w:rsidRPr="00E02922" w:rsidTr="00FF2CC0">
        <w:trPr>
          <w:trHeight w:val="1076"/>
        </w:trPr>
        <w:tc>
          <w:tcPr>
            <w:tcW w:w="9498" w:type="dxa"/>
          </w:tcPr>
          <w:p w:rsidR="006B4473" w:rsidRPr="00E02922" w:rsidRDefault="004D5E33" w:rsidP="00426372">
            <w:pPr>
              <w:spacing w:line="260" w:lineRule="auto"/>
              <w:ind w:right="5498"/>
              <w:jc w:val="both"/>
              <w:rPr>
                <w:b/>
                <w:color w:val="FF0000"/>
                <w:sz w:val="28"/>
                <w:szCs w:val="28"/>
                <w:lang w:val="uk-UA"/>
              </w:rPr>
            </w:pPr>
            <w:r w:rsidRPr="004D5E33">
              <w:rPr>
                <w:b/>
                <w:bCs/>
                <w:sz w:val="28"/>
                <w:szCs w:val="28"/>
              </w:rPr>
              <w:t>Про</w:t>
            </w:r>
            <w:r w:rsidRPr="004D5E33">
              <w:rPr>
                <w:b/>
                <w:bCs/>
                <w:sz w:val="28"/>
                <w:szCs w:val="28"/>
                <w:lang w:val="uk-UA"/>
              </w:rPr>
              <w:t xml:space="preserve"> внесення змін до програми</w:t>
            </w:r>
            <w:r w:rsidR="006B4473" w:rsidRPr="0033018D">
              <w:rPr>
                <w:b/>
                <w:sz w:val="28"/>
                <w:szCs w:val="28"/>
                <w:lang w:val="uk-UA"/>
              </w:rPr>
              <w:t xml:space="preserve"> «Комунальне майно» на </w:t>
            </w:r>
            <w:r w:rsidR="006B4473" w:rsidRPr="00EF2DCD">
              <w:rPr>
                <w:b/>
                <w:sz w:val="28"/>
                <w:szCs w:val="28"/>
                <w:lang w:val="uk-UA"/>
              </w:rPr>
              <w:t>2020-2024</w:t>
            </w:r>
            <w:r w:rsidR="006B4473" w:rsidRPr="0033018D">
              <w:rPr>
                <w:b/>
                <w:sz w:val="28"/>
                <w:szCs w:val="28"/>
                <w:lang w:val="uk-UA"/>
              </w:rPr>
              <w:t xml:space="preserve"> роки</w:t>
            </w:r>
          </w:p>
        </w:tc>
      </w:tr>
    </w:tbl>
    <w:p w:rsidR="006B4473" w:rsidRPr="003D40C0" w:rsidRDefault="00F14FCC" w:rsidP="00875C89">
      <w:pPr>
        <w:spacing w:before="240" w:line="276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К</w:t>
      </w:r>
      <w:r w:rsidR="00AA5DB6" w:rsidRPr="003D40C0">
        <w:rPr>
          <w:color w:val="000000" w:themeColor="text1"/>
          <w:sz w:val="28"/>
          <w:szCs w:val="28"/>
          <w:lang w:val="uk-UA"/>
        </w:rPr>
        <w:t xml:space="preserve">еруючись </w:t>
      </w:r>
      <w:r w:rsidR="00885C48" w:rsidRPr="003D40C0">
        <w:rPr>
          <w:color w:val="000000" w:themeColor="text1"/>
          <w:sz w:val="28"/>
          <w:szCs w:val="28"/>
          <w:lang w:val="uk-UA"/>
        </w:rPr>
        <w:t>З</w:t>
      </w:r>
      <w:r w:rsidR="00AA5DB6" w:rsidRPr="003D40C0">
        <w:rPr>
          <w:color w:val="000000" w:themeColor="text1"/>
          <w:sz w:val="28"/>
          <w:szCs w:val="28"/>
          <w:lang w:val="uk-UA"/>
        </w:rPr>
        <w:t>акон</w:t>
      </w:r>
      <w:r w:rsidR="00885C48" w:rsidRPr="003D40C0">
        <w:rPr>
          <w:color w:val="000000" w:themeColor="text1"/>
          <w:sz w:val="28"/>
          <w:szCs w:val="28"/>
          <w:lang w:val="uk-UA"/>
        </w:rPr>
        <w:t>о</w:t>
      </w:r>
      <w:r w:rsidR="00AA5DB6" w:rsidRPr="003D40C0">
        <w:rPr>
          <w:color w:val="000000" w:themeColor="text1"/>
          <w:sz w:val="28"/>
          <w:szCs w:val="28"/>
          <w:lang w:val="uk-UA"/>
        </w:rPr>
        <w:t>м</w:t>
      </w:r>
      <w:r w:rsidR="006B4473" w:rsidRPr="003D40C0">
        <w:rPr>
          <w:color w:val="000000" w:themeColor="text1"/>
          <w:sz w:val="28"/>
          <w:szCs w:val="28"/>
          <w:lang w:val="uk-UA"/>
        </w:rPr>
        <w:t xml:space="preserve"> України «Про місцеве самоврядування в Україні»</w:t>
      </w:r>
      <w:r w:rsidR="00885C48" w:rsidRPr="003D40C0">
        <w:rPr>
          <w:color w:val="000000" w:themeColor="text1"/>
          <w:sz w:val="28"/>
          <w:szCs w:val="28"/>
          <w:lang w:val="uk-UA"/>
        </w:rPr>
        <w:t xml:space="preserve"> </w:t>
      </w:r>
      <w:r w:rsidR="00D5145E" w:rsidRPr="003D40C0">
        <w:rPr>
          <w:color w:val="000000" w:themeColor="text1"/>
          <w:sz w:val="28"/>
          <w:szCs w:val="28"/>
          <w:lang w:val="uk-UA"/>
        </w:rPr>
        <w:t>міськ</w:t>
      </w:r>
      <w:r w:rsidR="00885C48" w:rsidRPr="003D40C0">
        <w:rPr>
          <w:color w:val="000000" w:themeColor="text1"/>
          <w:sz w:val="28"/>
          <w:szCs w:val="28"/>
          <w:lang w:val="uk-UA"/>
        </w:rPr>
        <w:t>а</w:t>
      </w:r>
      <w:r w:rsidR="00D5145E" w:rsidRPr="003D40C0">
        <w:rPr>
          <w:color w:val="000000" w:themeColor="text1"/>
          <w:sz w:val="28"/>
          <w:szCs w:val="28"/>
          <w:lang w:val="uk-UA"/>
        </w:rPr>
        <w:t xml:space="preserve"> рад</w:t>
      </w:r>
      <w:r w:rsidR="00885C48" w:rsidRPr="003D40C0">
        <w:rPr>
          <w:color w:val="000000" w:themeColor="text1"/>
          <w:sz w:val="28"/>
          <w:szCs w:val="28"/>
          <w:lang w:val="uk-UA"/>
        </w:rPr>
        <w:t>а</w:t>
      </w:r>
    </w:p>
    <w:p w:rsidR="006B4473" w:rsidRPr="00E02922" w:rsidRDefault="006B4473" w:rsidP="006B4473">
      <w:pPr>
        <w:spacing w:line="276" w:lineRule="auto"/>
        <w:jc w:val="center"/>
        <w:rPr>
          <w:b/>
          <w:color w:val="FF0000"/>
          <w:sz w:val="28"/>
          <w:szCs w:val="28"/>
          <w:lang w:val="uk-UA"/>
        </w:rPr>
      </w:pPr>
    </w:p>
    <w:p w:rsidR="006B4473" w:rsidRDefault="006B4473" w:rsidP="006B447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02922">
        <w:rPr>
          <w:b/>
          <w:sz w:val="28"/>
          <w:szCs w:val="28"/>
          <w:lang w:val="uk-UA"/>
        </w:rPr>
        <w:t>виріши</w:t>
      </w:r>
      <w:r w:rsidR="007260B6">
        <w:rPr>
          <w:b/>
          <w:sz w:val="28"/>
          <w:szCs w:val="28"/>
          <w:lang w:val="uk-UA"/>
        </w:rPr>
        <w:t>ла</w:t>
      </w:r>
      <w:r w:rsidRPr="00E02922">
        <w:rPr>
          <w:b/>
          <w:sz w:val="28"/>
          <w:szCs w:val="28"/>
          <w:lang w:val="uk-UA"/>
        </w:rPr>
        <w:t>:</w:t>
      </w:r>
    </w:p>
    <w:p w:rsidR="00885C48" w:rsidRPr="00E02922" w:rsidRDefault="00885C48" w:rsidP="006B4473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2B7B17" w:rsidRPr="00B93CE0" w:rsidRDefault="002B7B17" w:rsidP="002B7B17">
      <w:pPr>
        <w:ind w:firstLine="567"/>
        <w:jc w:val="both"/>
        <w:rPr>
          <w:sz w:val="28"/>
          <w:szCs w:val="28"/>
          <w:lang w:val="uk-UA"/>
        </w:rPr>
      </w:pPr>
      <w:r w:rsidRPr="002B7B17">
        <w:rPr>
          <w:lang w:val="uk-UA"/>
        </w:rPr>
        <w:t xml:space="preserve">1. </w:t>
      </w:r>
      <w:r w:rsidRPr="00F7379C">
        <w:rPr>
          <w:sz w:val="28"/>
          <w:szCs w:val="28"/>
          <w:lang w:val="uk-UA"/>
        </w:rPr>
        <w:t xml:space="preserve">Внести зміни до програми </w:t>
      </w:r>
      <w:r w:rsidRPr="00B93CE0">
        <w:rPr>
          <w:sz w:val="28"/>
          <w:szCs w:val="28"/>
          <w:lang w:val="uk-UA"/>
        </w:rPr>
        <w:t>«</w:t>
      </w:r>
      <w:r w:rsidR="00507C7F" w:rsidRPr="00B93CE0">
        <w:rPr>
          <w:sz w:val="28"/>
          <w:szCs w:val="28"/>
          <w:lang w:val="uk-UA"/>
        </w:rPr>
        <w:t>«Комунальне майно» на 2020-2024 роки</w:t>
      </w:r>
      <w:r w:rsidRPr="00B93CE0">
        <w:rPr>
          <w:sz w:val="28"/>
          <w:szCs w:val="28"/>
          <w:lang w:val="uk-UA"/>
        </w:rPr>
        <w:t xml:space="preserve">», затвердженої рішенням </w:t>
      </w:r>
      <w:r w:rsidR="00BB1B14">
        <w:rPr>
          <w:sz w:val="28"/>
          <w:szCs w:val="28"/>
          <w:lang w:val="uk-UA"/>
        </w:rPr>
        <w:t xml:space="preserve">виконавчого комітету </w:t>
      </w:r>
      <w:r w:rsidR="00507C7F" w:rsidRPr="00B93CE0">
        <w:rPr>
          <w:sz w:val="28"/>
          <w:szCs w:val="28"/>
          <w:lang w:val="uk-UA"/>
        </w:rPr>
        <w:t>міської ради від 0</w:t>
      </w:r>
      <w:r w:rsidR="00BB1B14">
        <w:rPr>
          <w:sz w:val="28"/>
          <w:szCs w:val="28"/>
          <w:lang w:val="uk-UA"/>
        </w:rPr>
        <w:t>4</w:t>
      </w:r>
      <w:r w:rsidR="00507C7F" w:rsidRPr="00B93CE0">
        <w:rPr>
          <w:sz w:val="28"/>
          <w:szCs w:val="28"/>
          <w:lang w:val="uk-UA"/>
        </w:rPr>
        <w:t>.1</w:t>
      </w:r>
      <w:r w:rsidR="00BB1B14">
        <w:rPr>
          <w:sz w:val="28"/>
          <w:szCs w:val="28"/>
          <w:lang w:val="uk-UA"/>
        </w:rPr>
        <w:t>0</w:t>
      </w:r>
      <w:r w:rsidR="00507C7F" w:rsidRPr="00B93CE0">
        <w:rPr>
          <w:sz w:val="28"/>
          <w:szCs w:val="28"/>
          <w:lang w:val="uk-UA"/>
        </w:rPr>
        <w:t>.2022 р. №3</w:t>
      </w:r>
      <w:r w:rsidR="00BB1B14">
        <w:rPr>
          <w:sz w:val="28"/>
          <w:szCs w:val="28"/>
          <w:lang w:val="uk-UA"/>
        </w:rPr>
        <w:t>56</w:t>
      </w:r>
      <w:r w:rsidRPr="00B93CE0">
        <w:rPr>
          <w:sz w:val="28"/>
          <w:szCs w:val="28"/>
          <w:lang w:val="uk-UA"/>
        </w:rPr>
        <w:t xml:space="preserve">, а саме: </w:t>
      </w:r>
    </w:p>
    <w:p w:rsidR="002B7B17" w:rsidRPr="00B93CE0" w:rsidRDefault="002B7B17" w:rsidP="002B7B17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B93CE0">
        <w:rPr>
          <w:sz w:val="28"/>
          <w:szCs w:val="28"/>
          <w:lang w:val="uk-UA"/>
        </w:rPr>
        <w:t xml:space="preserve">1.1. </w:t>
      </w:r>
      <w:proofErr w:type="spellStart"/>
      <w:r w:rsidRPr="00B93CE0">
        <w:rPr>
          <w:sz w:val="28"/>
          <w:szCs w:val="28"/>
        </w:rPr>
        <w:t>Перелік</w:t>
      </w:r>
      <w:proofErr w:type="spellEnd"/>
      <w:r w:rsidRPr="00B93CE0">
        <w:rPr>
          <w:sz w:val="28"/>
          <w:szCs w:val="28"/>
        </w:rPr>
        <w:t xml:space="preserve"> </w:t>
      </w:r>
      <w:proofErr w:type="spellStart"/>
      <w:r w:rsidRPr="00B93CE0">
        <w:rPr>
          <w:sz w:val="28"/>
          <w:szCs w:val="28"/>
        </w:rPr>
        <w:t>заходів</w:t>
      </w:r>
      <w:proofErr w:type="spellEnd"/>
      <w:r w:rsidRPr="00B93CE0">
        <w:rPr>
          <w:sz w:val="28"/>
          <w:szCs w:val="28"/>
        </w:rPr>
        <w:t xml:space="preserve">, </w:t>
      </w:r>
      <w:proofErr w:type="spellStart"/>
      <w:r w:rsidRPr="00B93CE0">
        <w:rPr>
          <w:sz w:val="28"/>
          <w:szCs w:val="28"/>
        </w:rPr>
        <w:t>обсяги</w:t>
      </w:r>
      <w:proofErr w:type="spellEnd"/>
      <w:r w:rsidRPr="00B93CE0">
        <w:rPr>
          <w:sz w:val="28"/>
          <w:szCs w:val="28"/>
        </w:rPr>
        <w:t xml:space="preserve"> та </w:t>
      </w:r>
      <w:proofErr w:type="spellStart"/>
      <w:r w:rsidRPr="00B93CE0">
        <w:rPr>
          <w:sz w:val="28"/>
          <w:szCs w:val="28"/>
        </w:rPr>
        <w:t>джерела</w:t>
      </w:r>
      <w:proofErr w:type="spellEnd"/>
      <w:r w:rsidRPr="00B93CE0">
        <w:rPr>
          <w:sz w:val="28"/>
          <w:szCs w:val="28"/>
        </w:rPr>
        <w:t xml:space="preserve"> </w:t>
      </w:r>
      <w:proofErr w:type="spellStart"/>
      <w:r w:rsidRPr="00B93CE0">
        <w:rPr>
          <w:sz w:val="28"/>
          <w:szCs w:val="28"/>
        </w:rPr>
        <w:t>фінансування</w:t>
      </w:r>
      <w:proofErr w:type="spellEnd"/>
      <w:r w:rsidRPr="00B93CE0">
        <w:rPr>
          <w:sz w:val="28"/>
          <w:szCs w:val="28"/>
        </w:rPr>
        <w:t xml:space="preserve"> </w:t>
      </w:r>
      <w:proofErr w:type="spellStart"/>
      <w:r w:rsidRPr="00B93CE0">
        <w:rPr>
          <w:sz w:val="28"/>
          <w:szCs w:val="28"/>
        </w:rPr>
        <w:t>міської</w:t>
      </w:r>
      <w:proofErr w:type="spellEnd"/>
      <w:r w:rsidRPr="00B93CE0">
        <w:rPr>
          <w:sz w:val="28"/>
          <w:szCs w:val="28"/>
        </w:rPr>
        <w:t xml:space="preserve"> </w:t>
      </w:r>
      <w:proofErr w:type="spellStart"/>
      <w:proofErr w:type="gramStart"/>
      <w:r w:rsidRPr="00B93CE0">
        <w:rPr>
          <w:sz w:val="28"/>
          <w:szCs w:val="28"/>
        </w:rPr>
        <w:t>програми</w:t>
      </w:r>
      <w:proofErr w:type="spellEnd"/>
      <w:r w:rsidRPr="00B93CE0">
        <w:rPr>
          <w:bCs/>
          <w:sz w:val="28"/>
          <w:szCs w:val="28"/>
          <w:lang w:val="uk-UA"/>
        </w:rPr>
        <w:t xml:space="preserve"> </w:t>
      </w:r>
      <w:r w:rsidRPr="00B93CE0">
        <w:rPr>
          <w:sz w:val="28"/>
          <w:szCs w:val="28"/>
          <w:lang w:val="uk-UA"/>
        </w:rPr>
        <w:t xml:space="preserve"> викласти</w:t>
      </w:r>
      <w:proofErr w:type="gramEnd"/>
      <w:r w:rsidRPr="00B93CE0">
        <w:rPr>
          <w:sz w:val="28"/>
          <w:szCs w:val="28"/>
          <w:lang w:val="uk-UA"/>
        </w:rPr>
        <w:t xml:space="preserve"> у новій редакції  (додається).</w:t>
      </w:r>
    </w:p>
    <w:p w:rsidR="002B7B17" w:rsidRPr="00B93CE0" w:rsidRDefault="002B7B17" w:rsidP="001B1BA5">
      <w:pPr>
        <w:shd w:val="clear" w:color="auto" w:fill="FFFFFF"/>
        <w:ind w:firstLine="567"/>
        <w:jc w:val="both"/>
        <w:rPr>
          <w:rStyle w:val="rvts8"/>
          <w:color w:val="000000"/>
          <w:sz w:val="28"/>
          <w:szCs w:val="28"/>
          <w:lang w:val="uk-UA"/>
        </w:rPr>
      </w:pPr>
      <w:r w:rsidRPr="00B93CE0">
        <w:rPr>
          <w:rStyle w:val="rvts8"/>
          <w:color w:val="000000"/>
          <w:sz w:val="28"/>
          <w:szCs w:val="28"/>
          <w:lang w:val="uk-UA"/>
        </w:rPr>
        <w:t>2. Управлінню фінансів і внутрішнього аудиту міської ради (Ольга ГАВДУНИК) передбачити  кошти на фінансування заходів Програми.</w:t>
      </w:r>
    </w:p>
    <w:p w:rsidR="00525A00" w:rsidRPr="00F7379C" w:rsidRDefault="00525A00" w:rsidP="001B1BA5">
      <w:pPr>
        <w:pStyle w:val="rvps324"/>
        <w:shd w:val="clear" w:color="auto" w:fill="FFFFFF"/>
        <w:spacing w:before="0" w:beforeAutospacing="0" w:after="0" w:afterAutospacing="0"/>
        <w:ind w:firstLine="708"/>
        <w:jc w:val="both"/>
        <w:rPr>
          <w:rStyle w:val="rvts9"/>
          <w:color w:val="000000"/>
          <w:sz w:val="28"/>
          <w:szCs w:val="28"/>
          <w:lang w:val="uk-UA"/>
        </w:rPr>
      </w:pPr>
      <w:r w:rsidRPr="00F7379C">
        <w:rPr>
          <w:sz w:val="28"/>
          <w:szCs w:val="28"/>
          <w:lang w:val="uk-UA"/>
        </w:rPr>
        <w:t>3</w:t>
      </w:r>
      <w:r w:rsidR="006B4473" w:rsidRPr="00F7379C">
        <w:rPr>
          <w:sz w:val="28"/>
          <w:szCs w:val="28"/>
          <w:lang w:val="uk-UA"/>
        </w:rPr>
        <w:t>.</w:t>
      </w:r>
      <w:r w:rsidRPr="00F7379C">
        <w:rPr>
          <w:sz w:val="28"/>
          <w:szCs w:val="28"/>
          <w:lang w:val="uk-UA"/>
        </w:rPr>
        <w:t xml:space="preserve"> </w:t>
      </w:r>
      <w:r w:rsidRPr="00F7379C">
        <w:rPr>
          <w:color w:val="000000"/>
          <w:sz w:val="28"/>
          <w:szCs w:val="28"/>
          <w:shd w:val="clear" w:color="auto" w:fill="FFFFFF"/>
          <w:lang w:val="uk-UA"/>
        </w:rPr>
        <w:t>Координацію робіт та узагальнення інформації про виконання Програми покласти на головного відповідального виконавця — управління земельних відносин та майнових ресурсів міської ради (Олександр ЯВОРСЬКИЙ)</w:t>
      </w:r>
      <w:r w:rsidRPr="00F7379C">
        <w:rPr>
          <w:rStyle w:val="rvts9"/>
          <w:color w:val="000000"/>
          <w:sz w:val="28"/>
          <w:szCs w:val="28"/>
          <w:lang w:val="uk-UA"/>
        </w:rPr>
        <w:t>.</w:t>
      </w:r>
    </w:p>
    <w:p w:rsidR="00525A00" w:rsidRDefault="00525A00" w:rsidP="00525A00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F7379C">
        <w:rPr>
          <w:sz w:val="28"/>
          <w:szCs w:val="28"/>
          <w:lang w:val="uk-UA"/>
        </w:rPr>
        <w:tab/>
      </w:r>
      <w:r w:rsidR="001B1BA5">
        <w:rPr>
          <w:sz w:val="28"/>
          <w:szCs w:val="28"/>
          <w:lang w:val="uk-UA"/>
        </w:rPr>
        <w:tab/>
      </w:r>
      <w:r w:rsidRPr="00F7379C">
        <w:rPr>
          <w:sz w:val="28"/>
          <w:szCs w:val="28"/>
          <w:lang w:val="uk-UA"/>
        </w:rPr>
        <w:t xml:space="preserve">4. </w:t>
      </w:r>
      <w:r w:rsidR="00A62645">
        <w:rPr>
          <w:sz w:val="28"/>
          <w:szCs w:val="28"/>
          <w:lang w:val="uk-UA"/>
        </w:rPr>
        <w:t xml:space="preserve">Організацію виконання рішення покласти на </w:t>
      </w:r>
      <w:r w:rsidR="003F557F">
        <w:rPr>
          <w:sz w:val="28"/>
          <w:szCs w:val="28"/>
          <w:lang w:val="uk-UA"/>
        </w:rPr>
        <w:t>керуючого справами виконкому міської ради</w:t>
      </w:r>
      <w:r w:rsidR="00A62645">
        <w:rPr>
          <w:sz w:val="28"/>
          <w:szCs w:val="28"/>
          <w:lang w:val="uk-UA"/>
        </w:rPr>
        <w:t xml:space="preserve"> </w:t>
      </w:r>
      <w:r w:rsidR="003F557F">
        <w:rPr>
          <w:sz w:val="28"/>
          <w:szCs w:val="28"/>
          <w:lang w:val="uk-UA"/>
        </w:rPr>
        <w:t xml:space="preserve">Миколу </w:t>
      </w:r>
      <w:r w:rsidR="00A62645">
        <w:rPr>
          <w:sz w:val="28"/>
          <w:szCs w:val="28"/>
          <w:lang w:val="uk-UA"/>
        </w:rPr>
        <w:t>А</w:t>
      </w:r>
      <w:r w:rsidR="002D01AC">
        <w:rPr>
          <w:sz w:val="28"/>
          <w:szCs w:val="28"/>
          <w:lang w:val="uk-UA"/>
        </w:rPr>
        <w:t>НДРУСЯКА</w:t>
      </w:r>
      <w:r w:rsidRPr="00F7379C">
        <w:rPr>
          <w:sz w:val="28"/>
          <w:szCs w:val="28"/>
        </w:rPr>
        <w:t>.</w:t>
      </w:r>
    </w:p>
    <w:p w:rsidR="00D40C8E" w:rsidRDefault="00A62645" w:rsidP="002A7243">
      <w:pPr>
        <w:suppressAutoHyphens/>
        <w:ind w:firstLine="708"/>
        <w:jc w:val="both"/>
        <w:rPr>
          <w:bCs/>
          <w:color w:val="00000A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5. </w:t>
      </w:r>
      <w:r w:rsidRPr="004C5384">
        <w:rPr>
          <w:sz w:val="28"/>
          <w:szCs w:val="28"/>
          <w:lang w:val="uk-UA"/>
        </w:rPr>
        <w:t xml:space="preserve">Контроль за виконанням рішення доручити постійній комісії </w:t>
      </w:r>
      <w:r w:rsidR="00EE3C07" w:rsidRPr="004C5384">
        <w:rPr>
          <w:color w:val="00000A"/>
          <w:sz w:val="27"/>
          <w:szCs w:val="27"/>
          <w:lang w:val="uk-UA" w:eastAsia="uk-UA"/>
        </w:rPr>
        <w:t xml:space="preserve">з питань бюджету, </w:t>
      </w:r>
      <w:r w:rsidR="00EE3C07" w:rsidRPr="004C5384">
        <w:rPr>
          <w:color w:val="00000A"/>
          <w:sz w:val="28"/>
          <w:szCs w:val="28"/>
          <w:lang w:val="uk-UA" w:eastAsia="uk-UA"/>
        </w:rPr>
        <w:t>інвестицій, соціально-економічного розвитку та  зовнішньоекономічних відносин</w:t>
      </w:r>
      <w:r w:rsidR="001B1BA5" w:rsidRPr="004C5384">
        <w:rPr>
          <w:color w:val="00000A"/>
          <w:sz w:val="28"/>
          <w:szCs w:val="28"/>
          <w:lang w:val="uk-UA" w:eastAsia="uk-UA"/>
        </w:rPr>
        <w:t xml:space="preserve"> (</w:t>
      </w:r>
      <w:r w:rsidR="00EE3C07" w:rsidRPr="004C5384">
        <w:rPr>
          <w:bCs/>
          <w:color w:val="00000A"/>
          <w:sz w:val="28"/>
          <w:szCs w:val="28"/>
          <w:lang w:val="uk-UA" w:eastAsia="uk-UA"/>
        </w:rPr>
        <w:t>Ігор КОСТЮК</w:t>
      </w:r>
      <w:r w:rsidR="001B1BA5" w:rsidRPr="004C5384">
        <w:rPr>
          <w:bCs/>
          <w:color w:val="00000A"/>
          <w:sz w:val="28"/>
          <w:szCs w:val="28"/>
          <w:lang w:val="uk-UA" w:eastAsia="uk-UA"/>
        </w:rPr>
        <w:t xml:space="preserve">) та </w:t>
      </w:r>
      <w:proofErr w:type="spellStart"/>
      <w:r w:rsidR="001B1BA5" w:rsidRPr="004C5384">
        <w:rPr>
          <w:color w:val="00000A"/>
          <w:sz w:val="28"/>
          <w:szCs w:val="28"/>
          <w:lang w:eastAsia="uk-UA"/>
        </w:rPr>
        <w:t>постійн</w:t>
      </w:r>
      <w:proofErr w:type="spellEnd"/>
      <w:r w:rsidR="001B1BA5" w:rsidRPr="004C5384">
        <w:rPr>
          <w:color w:val="00000A"/>
          <w:sz w:val="28"/>
          <w:szCs w:val="28"/>
          <w:lang w:val="uk-UA" w:eastAsia="uk-UA"/>
        </w:rPr>
        <w:t>і</w:t>
      </w:r>
      <w:r w:rsidR="001B1BA5" w:rsidRPr="004C5384">
        <w:rPr>
          <w:color w:val="00000A"/>
          <w:sz w:val="28"/>
          <w:szCs w:val="28"/>
          <w:lang w:eastAsia="uk-UA"/>
        </w:rPr>
        <w:t xml:space="preserve">ї </w:t>
      </w:r>
      <w:proofErr w:type="spellStart"/>
      <w:r w:rsidR="001B1BA5" w:rsidRPr="004C5384">
        <w:rPr>
          <w:color w:val="00000A"/>
          <w:sz w:val="28"/>
          <w:szCs w:val="28"/>
          <w:lang w:eastAsia="uk-UA"/>
        </w:rPr>
        <w:t>комісії</w:t>
      </w:r>
      <w:proofErr w:type="spellEnd"/>
      <w:r w:rsidR="001B1BA5" w:rsidRPr="004C5384">
        <w:rPr>
          <w:color w:val="00000A"/>
          <w:sz w:val="28"/>
          <w:szCs w:val="28"/>
          <w:lang w:eastAsia="uk-UA"/>
        </w:rPr>
        <w:t xml:space="preserve"> з </w:t>
      </w:r>
      <w:proofErr w:type="spellStart"/>
      <w:r w:rsidR="001B1BA5" w:rsidRPr="004C5384">
        <w:rPr>
          <w:color w:val="00000A"/>
          <w:sz w:val="28"/>
          <w:szCs w:val="28"/>
          <w:lang w:eastAsia="uk-UA"/>
        </w:rPr>
        <w:t>питань</w:t>
      </w:r>
      <w:proofErr w:type="spellEnd"/>
      <w:r w:rsidR="001B1BA5" w:rsidRPr="004C5384">
        <w:rPr>
          <w:color w:val="00000A"/>
          <w:sz w:val="28"/>
          <w:szCs w:val="28"/>
          <w:lang w:eastAsia="uk-UA"/>
        </w:rPr>
        <w:t xml:space="preserve"> </w:t>
      </w:r>
      <w:proofErr w:type="spellStart"/>
      <w:r w:rsidR="001B1BA5" w:rsidRPr="004C5384">
        <w:rPr>
          <w:color w:val="00000A"/>
          <w:sz w:val="28"/>
          <w:szCs w:val="28"/>
          <w:lang w:eastAsia="uk-UA"/>
        </w:rPr>
        <w:t>комунальної</w:t>
      </w:r>
      <w:proofErr w:type="spellEnd"/>
      <w:r w:rsidR="001B1BA5" w:rsidRPr="004C5384">
        <w:rPr>
          <w:color w:val="00000A"/>
          <w:sz w:val="28"/>
          <w:szCs w:val="28"/>
          <w:lang w:eastAsia="uk-UA"/>
        </w:rPr>
        <w:t xml:space="preserve"> </w:t>
      </w:r>
      <w:proofErr w:type="spellStart"/>
      <w:r w:rsidR="001B1BA5" w:rsidRPr="004C5384">
        <w:rPr>
          <w:color w:val="00000A"/>
          <w:sz w:val="28"/>
          <w:szCs w:val="28"/>
          <w:lang w:eastAsia="uk-UA"/>
        </w:rPr>
        <w:t>власності</w:t>
      </w:r>
      <w:proofErr w:type="spellEnd"/>
      <w:r w:rsidR="001B1BA5" w:rsidRPr="004C5384">
        <w:rPr>
          <w:color w:val="00000A"/>
          <w:sz w:val="28"/>
          <w:szCs w:val="28"/>
          <w:lang w:eastAsia="uk-UA"/>
        </w:rPr>
        <w:t xml:space="preserve">, </w:t>
      </w:r>
      <w:proofErr w:type="spellStart"/>
      <w:r w:rsidR="001B1BA5" w:rsidRPr="004C5384">
        <w:rPr>
          <w:color w:val="00000A"/>
          <w:sz w:val="28"/>
          <w:szCs w:val="28"/>
          <w:lang w:eastAsia="uk-UA"/>
        </w:rPr>
        <w:t>приватизації</w:t>
      </w:r>
      <w:proofErr w:type="spellEnd"/>
      <w:r w:rsidR="001B1BA5" w:rsidRPr="004C5384">
        <w:rPr>
          <w:color w:val="00000A"/>
          <w:sz w:val="28"/>
          <w:szCs w:val="28"/>
          <w:lang w:eastAsia="uk-UA"/>
        </w:rPr>
        <w:t xml:space="preserve"> та </w:t>
      </w:r>
      <w:proofErr w:type="spellStart"/>
      <w:r w:rsidR="001B1BA5" w:rsidRPr="004C5384">
        <w:rPr>
          <w:color w:val="00000A"/>
          <w:sz w:val="28"/>
          <w:szCs w:val="28"/>
          <w:lang w:eastAsia="uk-UA"/>
        </w:rPr>
        <w:t>оренди</w:t>
      </w:r>
      <w:proofErr w:type="spellEnd"/>
      <w:r w:rsidR="001B1BA5" w:rsidRPr="004C5384">
        <w:rPr>
          <w:color w:val="00000A"/>
          <w:sz w:val="28"/>
          <w:szCs w:val="28"/>
          <w:lang w:val="uk-UA" w:eastAsia="uk-UA"/>
        </w:rPr>
        <w:t xml:space="preserve"> (</w:t>
      </w:r>
      <w:r w:rsidR="001B1BA5" w:rsidRPr="004C5384">
        <w:rPr>
          <w:bCs/>
          <w:color w:val="00000A"/>
          <w:sz w:val="28"/>
          <w:szCs w:val="28"/>
          <w:lang w:eastAsia="uk-UA"/>
        </w:rPr>
        <w:t>Максим МЕНЗАТЮК</w:t>
      </w:r>
      <w:r w:rsidR="001B1BA5" w:rsidRPr="004C5384">
        <w:rPr>
          <w:bCs/>
          <w:color w:val="00000A"/>
          <w:sz w:val="28"/>
          <w:szCs w:val="28"/>
          <w:lang w:val="uk-UA" w:eastAsia="uk-UA"/>
        </w:rPr>
        <w:t>).</w:t>
      </w:r>
    </w:p>
    <w:p w:rsidR="002A7243" w:rsidRDefault="002A7243" w:rsidP="002A7243">
      <w:pPr>
        <w:suppressAutoHyphens/>
        <w:ind w:firstLine="708"/>
        <w:jc w:val="both"/>
        <w:rPr>
          <w:bCs/>
          <w:color w:val="00000A"/>
          <w:sz w:val="28"/>
          <w:szCs w:val="28"/>
          <w:lang w:val="uk-UA" w:eastAsia="uk-UA"/>
        </w:rPr>
      </w:pPr>
    </w:p>
    <w:p w:rsidR="002A7243" w:rsidRDefault="002A7243" w:rsidP="002A7243">
      <w:pPr>
        <w:suppressAutoHyphens/>
        <w:ind w:firstLine="708"/>
        <w:jc w:val="both"/>
        <w:rPr>
          <w:bCs/>
          <w:color w:val="00000A"/>
          <w:sz w:val="28"/>
          <w:szCs w:val="28"/>
          <w:lang w:val="uk-UA" w:eastAsia="uk-UA"/>
        </w:rPr>
      </w:pPr>
    </w:p>
    <w:p w:rsidR="002A7243" w:rsidRDefault="002A7243" w:rsidP="002A7243">
      <w:pPr>
        <w:suppressAutoHyphens/>
        <w:ind w:firstLine="708"/>
        <w:jc w:val="both"/>
        <w:rPr>
          <w:bCs/>
          <w:color w:val="00000A"/>
          <w:sz w:val="28"/>
          <w:szCs w:val="28"/>
          <w:lang w:val="uk-UA" w:eastAsia="uk-UA"/>
        </w:rPr>
      </w:pPr>
    </w:p>
    <w:p w:rsidR="002A7243" w:rsidRDefault="002A7243" w:rsidP="002A7243">
      <w:pPr>
        <w:suppressAutoHyphens/>
        <w:ind w:firstLine="708"/>
        <w:jc w:val="both"/>
        <w:rPr>
          <w:color w:val="FF0000"/>
          <w:sz w:val="28"/>
          <w:szCs w:val="28"/>
        </w:rPr>
      </w:pPr>
    </w:p>
    <w:p w:rsidR="006B4473" w:rsidRPr="00A076E8" w:rsidRDefault="006B4473" w:rsidP="006B4473">
      <w:pPr>
        <w:jc w:val="both"/>
        <w:rPr>
          <w:b/>
          <w:bCs/>
          <w:sz w:val="28"/>
          <w:lang w:val="uk-UA"/>
        </w:rPr>
      </w:pPr>
      <w:r w:rsidRPr="00A076E8">
        <w:rPr>
          <w:b/>
          <w:bCs/>
          <w:sz w:val="28"/>
          <w:lang w:val="uk-UA"/>
        </w:rPr>
        <w:t>Міський голова</w:t>
      </w:r>
      <w:r w:rsidRPr="00A076E8">
        <w:rPr>
          <w:b/>
          <w:bCs/>
          <w:sz w:val="28"/>
          <w:lang w:val="uk-UA"/>
        </w:rPr>
        <w:tab/>
        <w:t xml:space="preserve">                    </w:t>
      </w:r>
      <w:r w:rsidRPr="00A076E8">
        <w:rPr>
          <w:b/>
          <w:bCs/>
          <w:sz w:val="28"/>
          <w:lang w:val="uk-UA"/>
        </w:rPr>
        <w:tab/>
      </w:r>
      <w:r w:rsidRPr="00A076E8">
        <w:rPr>
          <w:b/>
          <w:bCs/>
          <w:sz w:val="28"/>
          <w:lang w:val="uk-UA"/>
        </w:rPr>
        <w:tab/>
        <w:t xml:space="preserve">             </w:t>
      </w:r>
      <w:r w:rsidR="00E02922" w:rsidRPr="00A076E8">
        <w:rPr>
          <w:b/>
          <w:bCs/>
          <w:sz w:val="28"/>
          <w:lang w:val="uk-UA"/>
        </w:rPr>
        <w:t xml:space="preserve">         Богдан СТАНІСЛАВСЬКИЙ</w:t>
      </w:r>
    </w:p>
    <w:p w:rsidR="00E02922" w:rsidRDefault="00E02922" w:rsidP="006B4473">
      <w:pPr>
        <w:spacing w:line="276" w:lineRule="auto"/>
        <w:ind w:left="5664"/>
        <w:rPr>
          <w:color w:val="FF0000"/>
          <w:sz w:val="28"/>
          <w:szCs w:val="28"/>
          <w:lang w:val="uk-UA"/>
        </w:rPr>
      </w:pPr>
    </w:p>
    <w:p w:rsidR="0052363A" w:rsidRDefault="0052363A" w:rsidP="000C3BFD">
      <w:pPr>
        <w:jc w:val="both"/>
        <w:rPr>
          <w:sz w:val="28"/>
          <w:szCs w:val="28"/>
          <w:lang w:val="uk-UA"/>
        </w:rPr>
      </w:pPr>
    </w:p>
    <w:p w:rsidR="00DE4DCB" w:rsidRDefault="00DE4DCB" w:rsidP="000C3BFD">
      <w:pPr>
        <w:jc w:val="both"/>
        <w:rPr>
          <w:sz w:val="28"/>
          <w:szCs w:val="28"/>
          <w:lang w:val="uk-UA"/>
        </w:rPr>
      </w:pPr>
    </w:p>
    <w:p w:rsidR="00DE4DCB" w:rsidRDefault="00DE4DCB" w:rsidP="000C3BFD">
      <w:pPr>
        <w:jc w:val="both"/>
        <w:rPr>
          <w:sz w:val="28"/>
          <w:szCs w:val="28"/>
          <w:lang w:val="uk-UA"/>
        </w:rPr>
      </w:pPr>
    </w:p>
    <w:p w:rsidR="008360EC" w:rsidRDefault="008360EC" w:rsidP="00DD5F1B">
      <w:pPr>
        <w:tabs>
          <w:tab w:val="left" w:pos="1960"/>
        </w:tabs>
        <w:jc w:val="both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8360EC" w:rsidRDefault="008360EC" w:rsidP="006B4473">
      <w:pPr>
        <w:tabs>
          <w:tab w:val="left" w:pos="9639"/>
        </w:tabs>
        <w:jc w:val="center"/>
        <w:rPr>
          <w:b/>
          <w:bCs/>
          <w:sz w:val="28"/>
          <w:szCs w:val="28"/>
          <w:lang w:val="uk-UA"/>
        </w:rPr>
      </w:pPr>
    </w:p>
    <w:p w:rsidR="00860C70" w:rsidRDefault="00860C70" w:rsidP="006B4473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  <w:sectPr w:rsidR="00860C70" w:rsidSect="0045265F">
          <w:pgSz w:w="11906" w:h="16838"/>
          <w:pgMar w:top="567" w:right="566" w:bottom="850" w:left="1701" w:header="708" w:footer="708" w:gutter="0"/>
          <w:cols w:space="708"/>
          <w:docGrid w:linePitch="360"/>
        </w:sectPr>
      </w:pPr>
    </w:p>
    <w:p w:rsidR="003A0D97" w:rsidRPr="003A0D97" w:rsidRDefault="003A0D97" w:rsidP="003A0D97">
      <w:pPr>
        <w:spacing w:line="276" w:lineRule="auto"/>
        <w:ind w:left="11328"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lastRenderedPageBreak/>
        <w:t>Додаток до Програми</w:t>
      </w:r>
    </w:p>
    <w:p w:rsidR="003A0D97" w:rsidRPr="00E01227" w:rsidRDefault="003A0D97" w:rsidP="003A0D97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E01227">
        <w:rPr>
          <w:rFonts w:eastAsia="Calibri"/>
          <w:b/>
          <w:sz w:val="28"/>
          <w:szCs w:val="28"/>
          <w:lang w:val="uk-UA" w:eastAsia="en-US"/>
        </w:rPr>
        <w:t xml:space="preserve">Перелік </w:t>
      </w:r>
    </w:p>
    <w:p w:rsidR="003A0D97" w:rsidRPr="00E01227" w:rsidRDefault="003A0D97" w:rsidP="003A0D97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E01227">
        <w:rPr>
          <w:rFonts w:eastAsia="Calibri"/>
          <w:b/>
          <w:sz w:val="28"/>
          <w:szCs w:val="28"/>
          <w:lang w:val="uk-UA" w:eastAsia="en-US"/>
        </w:rPr>
        <w:t xml:space="preserve">заходів програми «Комунальне майно» </w:t>
      </w:r>
    </w:p>
    <w:p w:rsidR="003A0D97" w:rsidRPr="000F11A9" w:rsidRDefault="003A0D97" w:rsidP="003A0D97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0F11A9">
        <w:rPr>
          <w:rFonts w:eastAsia="Calibri"/>
          <w:b/>
          <w:sz w:val="28"/>
          <w:szCs w:val="28"/>
          <w:lang w:val="uk-UA" w:eastAsia="en-US"/>
        </w:rPr>
        <w:t xml:space="preserve">на </w:t>
      </w:r>
      <w:r w:rsidRPr="00EF2DCD">
        <w:rPr>
          <w:rFonts w:eastAsia="Calibri"/>
          <w:b/>
          <w:sz w:val="28"/>
          <w:szCs w:val="28"/>
          <w:lang w:val="uk-UA" w:eastAsia="en-US"/>
        </w:rPr>
        <w:t xml:space="preserve">2020 – 2024 </w:t>
      </w:r>
      <w:r w:rsidRPr="000F11A9">
        <w:rPr>
          <w:rFonts w:eastAsia="Calibri"/>
          <w:b/>
          <w:sz w:val="28"/>
          <w:szCs w:val="28"/>
          <w:lang w:val="uk-UA" w:eastAsia="en-US"/>
        </w:rPr>
        <w:t>роки</w:t>
      </w:r>
    </w:p>
    <w:p w:rsidR="003A0D97" w:rsidRPr="000F11A9" w:rsidRDefault="003A0D97" w:rsidP="003A0D97">
      <w:pPr>
        <w:spacing w:line="276" w:lineRule="auto"/>
        <w:jc w:val="both"/>
        <w:rPr>
          <w:sz w:val="28"/>
          <w:szCs w:val="28"/>
          <w:lang w:val="uk-UA"/>
        </w:rPr>
      </w:pPr>
    </w:p>
    <w:tbl>
      <w:tblPr>
        <w:tblW w:w="151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4"/>
        <w:gridCol w:w="6474"/>
        <w:gridCol w:w="918"/>
        <w:gridCol w:w="838"/>
        <w:gridCol w:w="800"/>
        <w:gridCol w:w="1030"/>
        <w:gridCol w:w="1078"/>
        <w:gridCol w:w="3468"/>
      </w:tblGrid>
      <w:tr w:rsidR="003A0D97" w:rsidRPr="000F11A9" w:rsidTr="006B10DE">
        <w:trPr>
          <w:trHeight w:val="117"/>
        </w:trPr>
        <w:tc>
          <w:tcPr>
            <w:tcW w:w="5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F11A9">
              <w:rPr>
                <w:sz w:val="28"/>
                <w:szCs w:val="28"/>
                <w:lang w:val="uk-UA"/>
              </w:rPr>
              <w:t>№</w:t>
            </w:r>
          </w:p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F11A9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6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F11A9">
              <w:rPr>
                <w:sz w:val="28"/>
                <w:szCs w:val="28"/>
                <w:lang w:val="uk-UA"/>
              </w:rPr>
              <w:t>Види заходів</w:t>
            </w:r>
          </w:p>
        </w:tc>
        <w:tc>
          <w:tcPr>
            <w:tcW w:w="46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F11A9">
              <w:rPr>
                <w:sz w:val="28"/>
                <w:szCs w:val="28"/>
                <w:lang w:val="uk-UA"/>
              </w:rPr>
              <w:t>Обсяги фінансування</w:t>
            </w:r>
          </w:p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F11A9">
              <w:rPr>
                <w:sz w:val="28"/>
                <w:szCs w:val="28"/>
                <w:lang w:val="uk-UA"/>
              </w:rPr>
              <w:t>(міський бюджет)</w:t>
            </w:r>
          </w:p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F11A9">
              <w:rPr>
                <w:sz w:val="28"/>
                <w:szCs w:val="28"/>
                <w:lang w:val="uk-UA"/>
              </w:rPr>
              <w:t>(тис. грн.)</w:t>
            </w:r>
          </w:p>
        </w:tc>
        <w:tc>
          <w:tcPr>
            <w:tcW w:w="3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0D97" w:rsidRPr="00B13575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Очікуваний результат</w:t>
            </w:r>
          </w:p>
        </w:tc>
      </w:tr>
      <w:tr w:rsidR="003A0D97" w:rsidRPr="000F11A9" w:rsidTr="006B10DE">
        <w:trPr>
          <w:trHeight w:val="81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F11A9"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F11A9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F11A9">
              <w:rPr>
                <w:sz w:val="28"/>
                <w:szCs w:val="28"/>
                <w:lang w:val="uk-UA"/>
              </w:rPr>
              <w:t>202</w:t>
            </w:r>
            <w:r w:rsidRPr="000F11A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F11A9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F11A9">
              <w:rPr>
                <w:sz w:val="28"/>
                <w:szCs w:val="28"/>
                <w:lang w:val="uk-UA"/>
              </w:rPr>
              <w:t>2024</w:t>
            </w:r>
          </w:p>
        </w:tc>
        <w:tc>
          <w:tcPr>
            <w:tcW w:w="3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A0D97" w:rsidRPr="000F11A9" w:rsidTr="006B10DE">
        <w:trPr>
          <w:trHeight w:val="728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F11A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A0D97" w:rsidRPr="00EF1B54" w:rsidRDefault="003A0D97" w:rsidP="006B10DE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EF1B54">
              <w:rPr>
                <w:rFonts w:eastAsia="Calibri"/>
                <w:sz w:val="28"/>
                <w:szCs w:val="28"/>
                <w:lang w:val="uk-UA"/>
              </w:rPr>
              <w:t>Виготовлення технічної документації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A0D97" w:rsidRPr="00EF1B54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F1B54">
              <w:rPr>
                <w:sz w:val="28"/>
                <w:szCs w:val="28"/>
                <w:lang w:val="uk-UA"/>
              </w:rPr>
              <w:t>80,0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0D97" w:rsidRPr="00EF1B54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F1B54">
              <w:rPr>
                <w:sz w:val="28"/>
                <w:szCs w:val="28"/>
                <w:lang w:val="uk-UA"/>
              </w:rPr>
              <w:t>80,0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0D97" w:rsidRPr="00EF1B54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F1B54">
              <w:rPr>
                <w:sz w:val="28"/>
                <w:szCs w:val="28"/>
                <w:lang w:val="uk-UA"/>
              </w:rPr>
              <w:t>80,0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</w:t>
            </w:r>
            <w:r w:rsidRPr="000F11A9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F11A9">
              <w:rPr>
                <w:sz w:val="28"/>
                <w:szCs w:val="28"/>
                <w:lang w:val="uk-UA"/>
              </w:rPr>
              <w:t>80,0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Реєстрація права власності</w:t>
            </w:r>
          </w:p>
        </w:tc>
      </w:tr>
      <w:tr w:rsidR="003A0D97" w:rsidRPr="000F11A9" w:rsidTr="006B10DE">
        <w:trPr>
          <w:trHeight w:val="728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0D97" w:rsidRPr="00EF1B54" w:rsidRDefault="003A0D97" w:rsidP="006B10DE">
            <w:pPr>
              <w:spacing w:line="276" w:lineRule="auto"/>
              <w:rPr>
                <w:rFonts w:eastAsia="Calibri"/>
                <w:color w:val="FF0000"/>
                <w:sz w:val="28"/>
                <w:szCs w:val="28"/>
                <w:lang w:val="uk-UA"/>
              </w:rPr>
            </w:pPr>
            <w:r w:rsidRPr="00EF1B54">
              <w:rPr>
                <w:rFonts w:eastAsia="Calibri"/>
                <w:sz w:val="28"/>
                <w:szCs w:val="28"/>
                <w:lang w:val="uk-UA"/>
              </w:rPr>
              <w:t>Виготовлення правовстановлюючих документів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F11A9">
              <w:rPr>
                <w:sz w:val="28"/>
                <w:szCs w:val="28"/>
                <w:lang w:val="en-US"/>
              </w:rPr>
              <w:t>40</w:t>
            </w:r>
            <w:r w:rsidRPr="000F11A9">
              <w:rPr>
                <w:sz w:val="28"/>
                <w:szCs w:val="28"/>
                <w:lang w:val="uk-UA"/>
              </w:rPr>
              <w:t>,</w:t>
            </w:r>
            <w:r w:rsidRPr="000F11A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F11A9">
              <w:rPr>
                <w:sz w:val="28"/>
                <w:szCs w:val="28"/>
                <w:lang w:val="uk-UA"/>
              </w:rPr>
              <w:t>40,0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F11A9">
              <w:rPr>
                <w:sz w:val="28"/>
                <w:szCs w:val="28"/>
                <w:lang w:val="uk-UA"/>
              </w:rPr>
              <w:t>40,0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</w:t>
            </w:r>
            <w:r w:rsidRPr="000F11A9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F11A9">
              <w:rPr>
                <w:sz w:val="28"/>
                <w:szCs w:val="28"/>
                <w:lang w:val="uk-UA"/>
              </w:rPr>
              <w:t>40,0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Реєстрація права власності</w:t>
            </w:r>
          </w:p>
        </w:tc>
      </w:tr>
      <w:tr w:rsidR="003A0D97" w:rsidRPr="000F11A9" w:rsidTr="006B10DE">
        <w:trPr>
          <w:trHeight w:val="728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0D97" w:rsidRPr="009425AB" w:rsidRDefault="003A0D97" w:rsidP="006B10DE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9425AB">
              <w:rPr>
                <w:rFonts w:eastAsia="Calibri"/>
                <w:sz w:val="28"/>
                <w:szCs w:val="28"/>
                <w:lang w:val="uk-UA"/>
              </w:rPr>
              <w:t>Оплата звіту про оцінку вартості на об</w:t>
            </w:r>
            <w:r w:rsidRPr="009425AB">
              <w:rPr>
                <w:rFonts w:eastAsia="Calibri"/>
                <w:sz w:val="28"/>
                <w:szCs w:val="28"/>
              </w:rPr>
              <w:t>’</w:t>
            </w:r>
            <w:proofErr w:type="spellStart"/>
            <w:r w:rsidRPr="009425AB">
              <w:rPr>
                <w:rFonts w:eastAsia="Calibri"/>
                <w:sz w:val="28"/>
                <w:szCs w:val="28"/>
                <w:lang w:val="uk-UA"/>
              </w:rPr>
              <w:t>єкти</w:t>
            </w:r>
            <w:proofErr w:type="spellEnd"/>
            <w:r w:rsidRPr="009425AB">
              <w:rPr>
                <w:rFonts w:eastAsia="Calibri"/>
                <w:sz w:val="28"/>
                <w:szCs w:val="28"/>
                <w:lang w:val="uk-UA"/>
              </w:rPr>
              <w:t xml:space="preserve"> нерухомого комунального майна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F11A9">
              <w:rPr>
                <w:sz w:val="28"/>
                <w:szCs w:val="28"/>
                <w:lang w:val="uk-UA"/>
              </w:rPr>
              <w:t>30,0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F11A9">
              <w:rPr>
                <w:sz w:val="28"/>
                <w:szCs w:val="28"/>
                <w:lang w:val="uk-UA"/>
              </w:rPr>
              <w:t>30,0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F11A9">
              <w:rPr>
                <w:sz w:val="28"/>
                <w:szCs w:val="28"/>
                <w:lang w:val="uk-UA"/>
              </w:rPr>
              <w:t>30,0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0F11A9">
              <w:rPr>
                <w:sz w:val="28"/>
                <w:szCs w:val="28"/>
                <w:lang w:val="uk-UA"/>
              </w:rPr>
              <w:t>0,0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F11A9">
              <w:rPr>
                <w:sz w:val="28"/>
                <w:szCs w:val="28"/>
                <w:lang w:val="uk-UA"/>
              </w:rPr>
              <w:t>30,0</w:t>
            </w: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Здійснення процедури відчуження</w:t>
            </w:r>
          </w:p>
        </w:tc>
      </w:tr>
      <w:tr w:rsidR="003A0D97" w:rsidRPr="000F11A9" w:rsidTr="006B10DE">
        <w:trPr>
          <w:trHeight w:val="162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3A0D97" w:rsidRPr="009425AB" w:rsidRDefault="003A0D97" w:rsidP="006B10D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9425AB">
              <w:rPr>
                <w:sz w:val="28"/>
                <w:szCs w:val="28"/>
                <w:lang w:val="uk-UA"/>
              </w:rPr>
              <w:t>Виготовлення виписки з інвентаризаційних матеріалів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F11A9">
              <w:rPr>
                <w:sz w:val="28"/>
                <w:szCs w:val="28"/>
                <w:lang w:val="uk-UA"/>
              </w:rPr>
              <w:t>30,0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F11A9">
              <w:rPr>
                <w:sz w:val="28"/>
                <w:szCs w:val="28"/>
                <w:lang w:val="uk-UA"/>
              </w:rPr>
              <w:t>30,0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F11A9">
              <w:rPr>
                <w:sz w:val="28"/>
                <w:szCs w:val="28"/>
                <w:lang w:val="uk-UA"/>
              </w:rPr>
              <w:t>30,0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0F11A9">
              <w:rPr>
                <w:sz w:val="28"/>
                <w:szCs w:val="28"/>
                <w:lang w:val="uk-UA"/>
              </w:rPr>
              <w:t>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F11A9">
              <w:rPr>
                <w:sz w:val="28"/>
                <w:szCs w:val="28"/>
                <w:lang w:val="uk-UA"/>
              </w:rPr>
              <w:t>30,0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Здійснення процедури відчуження</w:t>
            </w:r>
          </w:p>
        </w:tc>
      </w:tr>
      <w:tr w:rsidR="003A0D97" w:rsidRPr="000F11A9" w:rsidTr="006B10DE">
        <w:trPr>
          <w:trHeight w:val="761"/>
        </w:trPr>
        <w:tc>
          <w:tcPr>
            <w:tcW w:w="5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3A0D97" w:rsidRPr="009425AB" w:rsidRDefault="003A0D97" w:rsidP="006B10D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9425AB">
              <w:rPr>
                <w:sz w:val="28"/>
                <w:szCs w:val="28"/>
                <w:lang w:val="uk-UA"/>
              </w:rPr>
              <w:t>Забезпечення інформуванням громадськості (оголошення у ЗМІ)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F11A9">
              <w:rPr>
                <w:sz w:val="28"/>
                <w:szCs w:val="28"/>
                <w:lang w:val="uk-UA"/>
              </w:rPr>
              <w:t>20,0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F11A9">
              <w:rPr>
                <w:sz w:val="28"/>
                <w:szCs w:val="28"/>
                <w:lang w:val="uk-UA"/>
              </w:rPr>
              <w:t>20,0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F11A9">
              <w:rPr>
                <w:sz w:val="28"/>
                <w:szCs w:val="28"/>
                <w:lang w:val="uk-UA"/>
              </w:rPr>
              <w:t>20,0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F11A9">
              <w:rPr>
                <w:sz w:val="28"/>
                <w:szCs w:val="28"/>
                <w:lang w:val="uk-UA"/>
              </w:rPr>
              <w:t>20,0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F11A9">
              <w:rPr>
                <w:sz w:val="28"/>
                <w:szCs w:val="28"/>
                <w:lang w:val="uk-UA"/>
              </w:rPr>
              <w:t>20,0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житла ВПО та продаж об’єктів малої приватизації</w:t>
            </w:r>
          </w:p>
        </w:tc>
      </w:tr>
      <w:tr w:rsidR="003A0D97" w:rsidRPr="000F11A9" w:rsidTr="006B10DE">
        <w:trPr>
          <w:trHeight w:val="250"/>
        </w:trPr>
        <w:tc>
          <w:tcPr>
            <w:tcW w:w="5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3A0D97" w:rsidRPr="009425AB" w:rsidRDefault="003A0D97" w:rsidP="006B10D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9425AB">
              <w:rPr>
                <w:rFonts w:eastAsia="Calibri"/>
                <w:sz w:val="28"/>
                <w:szCs w:val="28"/>
                <w:lang w:val="uk-UA"/>
              </w:rPr>
              <w:t>Придбання необоротних матеріальних активів, необхідних для збереження комунального майна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A0D97" w:rsidRPr="000F11A9" w:rsidRDefault="00AE43AC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1901</w:t>
            </w:r>
            <w:r w:rsidR="003A0D97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A0D97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Підтримка в належному стані комунального майна</w:t>
            </w:r>
          </w:p>
        </w:tc>
      </w:tr>
      <w:tr w:rsidR="003A0D97" w:rsidRPr="000F11A9" w:rsidTr="006B10DE">
        <w:trPr>
          <w:trHeight w:val="688"/>
        </w:trPr>
        <w:tc>
          <w:tcPr>
            <w:tcW w:w="5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3A0D97" w:rsidRPr="009425AB" w:rsidRDefault="003A0D97" w:rsidP="006B10D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9425AB">
              <w:rPr>
                <w:rFonts w:eastAsia="Calibri"/>
                <w:sz w:val="28"/>
                <w:szCs w:val="28"/>
                <w:lang w:val="uk-UA"/>
              </w:rPr>
              <w:t>Послуги з охорони приміщень комунального майна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A0D97" w:rsidRPr="000F11A9" w:rsidRDefault="00E2080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3A0D97">
              <w:rPr>
                <w:sz w:val="28"/>
                <w:szCs w:val="28"/>
                <w:lang w:val="uk-UA"/>
              </w:rPr>
              <w:t>9,0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199,0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A0D97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Збереження цілісності комунального майна</w:t>
            </w:r>
          </w:p>
        </w:tc>
      </w:tr>
      <w:tr w:rsidR="003A0D97" w:rsidRPr="000F11A9" w:rsidTr="006B10DE">
        <w:trPr>
          <w:trHeight w:val="688"/>
        </w:trPr>
        <w:tc>
          <w:tcPr>
            <w:tcW w:w="5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3A0D97" w:rsidRPr="009425AB" w:rsidRDefault="003A0D97" w:rsidP="006B10DE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9425AB">
              <w:rPr>
                <w:rFonts w:eastAsia="Calibri"/>
                <w:sz w:val="28"/>
                <w:szCs w:val="28"/>
                <w:lang w:val="uk-UA"/>
              </w:rPr>
              <w:t xml:space="preserve">Оплата енергоносіїв,  </w:t>
            </w:r>
            <w:proofErr w:type="spellStart"/>
            <w:r w:rsidRPr="009425AB">
              <w:rPr>
                <w:rFonts w:eastAsia="Calibri"/>
                <w:sz w:val="28"/>
                <w:szCs w:val="28"/>
                <w:lang w:val="uk-UA"/>
              </w:rPr>
              <w:t>пов</w:t>
            </w:r>
            <w:proofErr w:type="spellEnd"/>
            <w:r w:rsidRPr="009425AB">
              <w:rPr>
                <w:rFonts w:eastAsia="Calibri"/>
                <w:sz w:val="28"/>
                <w:szCs w:val="28"/>
              </w:rPr>
              <w:t>’</w:t>
            </w:r>
            <w:proofErr w:type="spellStart"/>
            <w:r w:rsidRPr="009425AB">
              <w:rPr>
                <w:rFonts w:eastAsia="Calibri"/>
                <w:sz w:val="28"/>
                <w:szCs w:val="28"/>
                <w:lang w:val="uk-UA"/>
              </w:rPr>
              <w:t>язаних</w:t>
            </w:r>
            <w:proofErr w:type="spellEnd"/>
            <w:r w:rsidRPr="009425AB">
              <w:rPr>
                <w:rFonts w:eastAsia="Calibri"/>
                <w:sz w:val="28"/>
                <w:szCs w:val="28"/>
                <w:lang w:val="uk-UA"/>
              </w:rPr>
              <w:t xml:space="preserve"> з управлінням комунальним майном, в тому числі протирадіаційними укриттями та бомбосховищем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1000,0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A0D97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Підтримка в належному стані комунального майна. Опалення та освітлення</w:t>
            </w:r>
          </w:p>
        </w:tc>
      </w:tr>
      <w:tr w:rsidR="003A0D97" w:rsidRPr="000F11A9" w:rsidTr="006B10DE">
        <w:trPr>
          <w:trHeight w:val="688"/>
        </w:trPr>
        <w:tc>
          <w:tcPr>
            <w:tcW w:w="5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3A43D0" w:rsidRPr="00EF1B54" w:rsidRDefault="003A0D97" w:rsidP="00175CFF">
            <w:pPr>
              <w:spacing w:line="276" w:lineRule="auto"/>
              <w:rPr>
                <w:rFonts w:eastAsia="Calibri"/>
                <w:color w:val="FF0000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Утримання та поточний ремонт комунального майна</w:t>
            </w:r>
            <w:r w:rsidR="004E6AA0">
              <w:rPr>
                <w:rFonts w:eastAsia="Calibri"/>
                <w:sz w:val="28"/>
                <w:szCs w:val="28"/>
                <w:lang w:val="uk-UA"/>
              </w:rPr>
              <w:t xml:space="preserve">, </w:t>
            </w:r>
            <w:r w:rsidR="004E6AA0" w:rsidRPr="000F11A9">
              <w:rPr>
                <w:rFonts w:eastAsia="Calibri"/>
                <w:sz w:val="28"/>
                <w:szCs w:val="28"/>
                <w:lang w:val="uk-UA"/>
              </w:rPr>
              <w:t xml:space="preserve">в тому числі протирадіаційних </w:t>
            </w:r>
            <w:proofErr w:type="spellStart"/>
            <w:r w:rsidR="004E6AA0" w:rsidRPr="000F11A9">
              <w:rPr>
                <w:rFonts w:eastAsia="Calibri"/>
                <w:sz w:val="28"/>
                <w:szCs w:val="28"/>
                <w:lang w:val="uk-UA"/>
              </w:rPr>
              <w:t>укриттів</w:t>
            </w:r>
            <w:proofErr w:type="spellEnd"/>
            <w:r w:rsidR="004E6AA0" w:rsidRPr="000F11A9">
              <w:rPr>
                <w:rFonts w:eastAsia="Calibri"/>
                <w:sz w:val="28"/>
                <w:szCs w:val="28"/>
                <w:lang w:val="uk-UA"/>
              </w:rPr>
              <w:t xml:space="preserve"> та бомбосховища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A0D97" w:rsidRPr="000F11A9" w:rsidRDefault="004E6870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3A0D97">
              <w:rPr>
                <w:sz w:val="28"/>
                <w:szCs w:val="28"/>
                <w:lang w:val="uk-UA"/>
              </w:rPr>
              <w:t>1000,0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A0D97" w:rsidRPr="000F11A9" w:rsidRDefault="00282931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6831F1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1</w:t>
            </w:r>
            <w:r w:rsidR="003A0D97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A0D97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Підтримка в належному стані комунального майна</w:t>
            </w:r>
          </w:p>
        </w:tc>
      </w:tr>
      <w:tr w:rsidR="003A0D97" w:rsidRPr="000F11A9" w:rsidTr="006B10DE">
        <w:trPr>
          <w:trHeight w:val="688"/>
        </w:trPr>
        <w:tc>
          <w:tcPr>
            <w:tcW w:w="5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3A0D97" w:rsidRPr="000F11A9" w:rsidRDefault="003A0D97" w:rsidP="006B10DE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0F11A9">
              <w:rPr>
                <w:rFonts w:eastAsia="Calibri"/>
                <w:sz w:val="28"/>
                <w:szCs w:val="28"/>
                <w:lang w:val="uk-UA"/>
              </w:rPr>
              <w:t>Капіта</w:t>
            </w:r>
            <w:r>
              <w:rPr>
                <w:rFonts w:eastAsia="Calibri"/>
                <w:sz w:val="28"/>
                <w:szCs w:val="28"/>
                <w:lang w:val="uk-UA"/>
              </w:rPr>
              <w:t>льний ремонт та реконструкція  комунального майна</w:t>
            </w:r>
            <w:r w:rsidRPr="000F11A9">
              <w:rPr>
                <w:rFonts w:eastAsia="Calibri"/>
                <w:sz w:val="28"/>
                <w:szCs w:val="28"/>
                <w:lang w:val="uk-UA"/>
              </w:rPr>
              <w:t xml:space="preserve">, в тому числі протирадіаційних </w:t>
            </w:r>
            <w:proofErr w:type="spellStart"/>
            <w:r w:rsidRPr="000F11A9">
              <w:rPr>
                <w:rFonts w:eastAsia="Calibri"/>
                <w:sz w:val="28"/>
                <w:szCs w:val="28"/>
                <w:lang w:val="uk-UA"/>
              </w:rPr>
              <w:t>укриттів</w:t>
            </w:r>
            <w:proofErr w:type="spellEnd"/>
            <w:r w:rsidRPr="000F11A9">
              <w:rPr>
                <w:rFonts w:eastAsia="Calibri"/>
                <w:sz w:val="28"/>
                <w:szCs w:val="28"/>
                <w:lang w:val="uk-UA"/>
              </w:rPr>
              <w:t xml:space="preserve"> та бомбосховища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A0D97" w:rsidRPr="000F11A9" w:rsidRDefault="004E6870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3A0D97">
              <w:rPr>
                <w:sz w:val="28"/>
                <w:szCs w:val="28"/>
                <w:lang w:val="uk-UA"/>
              </w:rPr>
              <w:t>000,0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10000,0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A0D97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Підтримка в належному стані </w:t>
            </w:r>
            <w:r w:rsidRPr="000C3BFD">
              <w:rPr>
                <w:sz w:val="28"/>
                <w:szCs w:val="28"/>
              </w:rPr>
              <w:t xml:space="preserve">та </w:t>
            </w:r>
            <w:proofErr w:type="spellStart"/>
            <w:r w:rsidRPr="000C3BFD">
              <w:rPr>
                <w:sz w:val="28"/>
                <w:szCs w:val="28"/>
              </w:rPr>
              <w:t>покращення</w:t>
            </w:r>
            <w:proofErr w:type="spellEnd"/>
            <w:r w:rsidRPr="000C3B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комунального майна</w:t>
            </w:r>
          </w:p>
        </w:tc>
      </w:tr>
      <w:tr w:rsidR="003A0D97" w:rsidRPr="000F11A9" w:rsidTr="006B10DE">
        <w:trPr>
          <w:trHeight w:val="688"/>
        </w:trPr>
        <w:tc>
          <w:tcPr>
            <w:tcW w:w="5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3A0D97" w:rsidRPr="000F11A9" w:rsidRDefault="003A0D97" w:rsidP="006B10DE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0F11A9">
              <w:rPr>
                <w:rFonts w:eastAsia="Calibri"/>
                <w:sz w:val="28"/>
                <w:szCs w:val="28"/>
                <w:lang w:val="uk-UA"/>
              </w:rPr>
              <w:t>Оплата внесків і платежів на утримання, експлуатацію та ремонт спільного майна в будинках об</w:t>
            </w:r>
            <w:r w:rsidRPr="000F11A9">
              <w:rPr>
                <w:rFonts w:eastAsia="Calibri"/>
                <w:sz w:val="28"/>
                <w:szCs w:val="28"/>
              </w:rPr>
              <w:t>’</w:t>
            </w:r>
            <w:r w:rsidRPr="000F11A9">
              <w:rPr>
                <w:rFonts w:eastAsia="Calibri"/>
                <w:sz w:val="28"/>
                <w:szCs w:val="28"/>
                <w:lang w:val="uk-UA"/>
              </w:rPr>
              <w:t>єднань співвласників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A0D97" w:rsidRPr="000F11A9" w:rsidRDefault="00E43B6B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3A0D97"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A0D97" w:rsidRPr="000F11A9" w:rsidRDefault="006831F1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</w:t>
            </w:r>
            <w:r w:rsidR="003A0D97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A0D97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A0D97" w:rsidRPr="000F11A9" w:rsidTr="006B10DE">
        <w:trPr>
          <w:trHeight w:val="688"/>
        </w:trPr>
        <w:tc>
          <w:tcPr>
            <w:tcW w:w="5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3A0D97" w:rsidRPr="000F11A9" w:rsidRDefault="003A0D97" w:rsidP="006B10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3A0D97" w:rsidRPr="00DA0229" w:rsidRDefault="003A0D97" w:rsidP="006B10DE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DA0229">
              <w:rPr>
                <w:rFonts w:eastAsia="Calibri"/>
                <w:b/>
                <w:sz w:val="28"/>
                <w:szCs w:val="28"/>
                <w:lang w:val="uk-UA"/>
              </w:rPr>
              <w:t>Разом за рік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A0D97" w:rsidRPr="00DA0229" w:rsidRDefault="003A0D97" w:rsidP="006B10D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D97" w:rsidRPr="00DA0229" w:rsidRDefault="003A0D97" w:rsidP="006B10D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A0D97" w:rsidRPr="00DA0229" w:rsidRDefault="003A0D97" w:rsidP="006B10D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897,0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D97" w:rsidRPr="00DA0229" w:rsidRDefault="003A0D97" w:rsidP="006B10D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17722,0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0D97" w:rsidRPr="00DA0229" w:rsidRDefault="003A0D97" w:rsidP="006B10D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14400,0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0D97" w:rsidRPr="00DA0229" w:rsidRDefault="003A0D97" w:rsidP="006B10D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A0D97" w:rsidRDefault="003A0D97" w:rsidP="003A0D97">
      <w:pPr>
        <w:rPr>
          <w:b/>
          <w:bCs/>
          <w:sz w:val="16"/>
          <w:szCs w:val="16"/>
          <w:lang w:val="uk-UA"/>
        </w:rPr>
      </w:pPr>
    </w:p>
    <w:p w:rsidR="003A0D97" w:rsidRPr="00D424EC" w:rsidRDefault="003A0D97" w:rsidP="003A0D97">
      <w:pPr>
        <w:jc w:val="both"/>
        <w:rPr>
          <w:b/>
          <w:bCs/>
          <w:sz w:val="28"/>
          <w:szCs w:val="28"/>
          <w:lang w:val="uk-UA"/>
        </w:rPr>
      </w:pPr>
    </w:p>
    <w:p w:rsidR="003A0D97" w:rsidRDefault="003A0D97" w:rsidP="003A0D97">
      <w:pPr>
        <w:jc w:val="both"/>
        <w:rPr>
          <w:b/>
          <w:bCs/>
          <w:sz w:val="28"/>
          <w:szCs w:val="28"/>
          <w:lang w:val="uk-UA"/>
        </w:rPr>
      </w:pPr>
      <w:r w:rsidRPr="00D424EC">
        <w:rPr>
          <w:b/>
          <w:bCs/>
          <w:sz w:val="28"/>
          <w:szCs w:val="28"/>
          <w:lang w:val="uk-UA"/>
        </w:rPr>
        <w:t xml:space="preserve">Замовник Програми </w:t>
      </w:r>
    </w:p>
    <w:p w:rsidR="003A0D97" w:rsidRPr="00CF2321" w:rsidRDefault="003A0D97" w:rsidP="003A0D97">
      <w:pPr>
        <w:jc w:val="both"/>
        <w:rPr>
          <w:bCs/>
          <w:sz w:val="28"/>
          <w:szCs w:val="28"/>
          <w:lang w:val="uk-UA"/>
        </w:rPr>
      </w:pPr>
      <w:r w:rsidRPr="00CF2321">
        <w:rPr>
          <w:bCs/>
          <w:sz w:val="28"/>
          <w:szCs w:val="28"/>
          <w:lang w:val="uk-UA"/>
        </w:rPr>
        <w:t xml:space="preserve">Управління земельних відносин </w:t>
      </w:r>
    </w:p>
    <w:p w:rsidR="003A0D97" w:rsidRDefault="003A0D97" w:rsidP="003A0D97">
      <w:pPr>
        <w:jc w:val="both"/>
        <w:rPr>
          <w:bCs/>
          <w:sz w:val="28"/>
          <w:szCs w:val="28"/>
          <w:lang w:val="uk-UA"/>
        </w:rPr>
      </w:pPr>
      <w:r w:rsidRPr="00CF2321">
        <w:rPr>
          <w:bCs/>
          <w:sz w:val="28"/>
          <w:szCs w:val="28"/>
          <w:lang w:val="uk-UA"/>
        </w:rPr>
        <w:t>та майнових ресурсів міської ради</w:t>
      </w:r>
      <w:r>
        <w:rPr>
          <w:bCs/>
          <w:sz w:val="28"/>
          <w:szCs w:val="28"/>
          <w:lang w:val="uk-UA"/>
        </w:rPr>
        <w:t xml:space="preserve">                _____________                  </w:t>
      </w:r>
      <w:r w:rsidR="00DD6C32">
        <w:rPr>
          <w:b/>
          <w:bCs/>
          <w:sz w:val="28"/>
          <w:szCs w:val="28"/>
          <w:lang w:val="uk-UA"/>
        </w:rPr>
        <w:t>Олександр ЯВОРСЬКИЙ</w:t>
      </w:r>
      <w:r>
        <w:rPr>
          <w:bCs/>
          <w:sz w:val="28"/>
          <w:szCs w:val="28"/>
          <w:lang w:val="uk-UA"/>
        </w:rPr>
        <w:t xml:space="preserve">     </w:t>
      </w:r>
    </w:p>
    <w:p w:rsidR="003A0D97" w:rsidRDefault="003A0D97" w:rsidP="003A0D97">
      <w:pPr>
        <w:jc w:val="both"/>
        <w:rPr>
          <w:bCs/>
          <w:sz w:val="28"/>
          <w:szCs w:val="28"/>
          <w:lang w:val="uk-UA"/>
        </w:rPr>
      </w:pPr>
    </w:p>
    <w:p w:rsidR="003A0D97" w:rsidRPr="00CF2321" w:rsidRDefault="003A0D97" w:rsidP="003A0D97">
      <w:pPr>
        <w:jc w:val="both"/>
        <w:rPr>
          <w:b/>
          <w:bCs/>
          <w:sz w:val="28"/>
          <w:szCs w:val="28"/>
          <w:lang w:val="uk-UA"/>
        </w:rPr>
      </w:pPr>
      <w:r w:rsidRPr="00CF2321">
        <w:rPr>
          <w:b/>
          <w:bCs/>
          <w:sz w:val="28"/>
          <w:szCs w:val="28"/>
          <w:lang w:val="uk-UA"/>
        </w:rPr>
        <w:t xml:space="preserve">Керівник Програми </w:t>
      </w:r>
    </w:p>
    <w:p w:rsidR="003A0D97" w:rsidRDefault="003A0D97" w:rsidP="003A0D97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Заступник міського голови                            ______________                 </w:t>
      </w:r>
      <w:r w:rsidR="00DD6C32">
        <w:rPr>
          <w:b/>
          <w:bCs/>
          <w:sz w:val="28"/>
          <w:szCs w:val="28"/>
          <w:lang w:val="uk-UA"/>
        </w:rPr>
        <w:t>Богдан СТАНІСЛАВСЬКИЙ</w:t>
      </w:r>
      <w:r>
        <w:rPr>
          <w:bCs/>
          <w:sz w:val="28"/>
          <w:szCs w:val="28"/>
          <w:lang w:val="uk-UA"/>
        </w:rPr>
        <w:t xml:space="preserve">   </w:t>
      </w:r>
    </w:p>
    <w:p w:rsidR="000C3BFD" w:rsidRDefault="000C3BFD" w:rsidP="00CA7FF0">
      <w:pPr>
        <w:jc w:val="both"/>
        <w:rPr>
          <w:bCs/>
          <w:sz w:val="28"/>
          <w:szCs w:val="28"/>
          <w:lang w:val="uk-UA"/>
        </w:rPr>
      </w:pPr>
    </w:p>
    <w:p w:rsidR="00EA145D" w:rsidRDefault="00EA145D" w:rsidP="00CA7FF0">
      <w:pPr>
        <w:jc w:val="both"/>
        <w:rPr>
          <w:bCs/>
          <w:sz w:val="28"/>
          <w:szCs w:val="28"/>
          <w:lang w:val="uk-UA"/>
        </w:rPr>
      </w:pPr>
    </w:p>
    <w:p w:rsidR="005B0E18" w:rsidRDefault="005B0E18" w:rsidP="00CA7FF0">
      <w:pPr>
        <w:jc w:val="both"/>
        <w:rPr>
          <w:bCs/>
          <w:sz w:val="28"/>
          <w:szCs w:val="28"/>
          <w:lang w:val="uk-UA"/>
        </w:rPr>
      </w:pPr>
    </w:p>
    <w:p w:rsidR="001342BD" w:rsidRDefault="001342BD" w:rsidP="00CA7FF0">
      <w:pPr>
        <w:jc w:val="both"/>
        <w:rPr>
          <w:bCs/>
          <w:sz w:val="28"/>
          <w:szCs w:val="28"/>
          <w:lang w:val="uk-UA"/>
        </w:rPr>
      </w:pPr>
    </w:p>
    <w:p w:rsidR="00BE11B3" w:rsidRDefault="00BE11B3" w:rsidP="009B5677">
      <w:pPr>
        <w:spacing w:line="276" w:lineRule="auto"/>
        <w:jc w:val="center"/>
        <w:rPr>
          <w:rFonts w:eastAsia="Calibri"/>
          <w:b/>
          <w:lang w:val="uk-UA" w:eastAsia="en-US"/>
        </w:rPr>
      </w:pPr>
      <w:r w:rsidRPr="009D1AC2">
        <w:rPr>
          <w:rFonts w:eastAsia="Calibri"/>
          <w:b/>
          <w:lang w:val="uk-UA" w:eastAsia="en-US"/>
        </w:rPr>
        <w:lastRenderedPageBreak/>
        <w:t>Порівняльна таблиця</w:t>
      </w:r>
    </w:p>
    <w:p w:rsidR="00945E2C" w:rsidRPr="00E01227" w:rsidRDefault="0029605F" w:rsidP="00945E2C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E001F0">
        <w:rPr>
          <w:sz w:val="28"/>
          <w:szCs w:val="28"/>
          <w:lang w:val="uk-UA"/>
        </w:rPr>
        <w:t xml:space="preserve">до </w:t>
      </w:r>
      <w:r w:rsidR="00945E2C" w:rsidRPr="00E01227">
        <w:rPr>
          <w:rFonts w:eastAsia="Calibri"/>
          <w:b/>
          <w:sz w:val="28"/>
          <w:szCs w:val="28"/>
          <w:lang w:val="uk-UA" w:eastAsia="en-US"/>
        </w:rPr>
        <w:t>Перелік</w:t>
      </w:r>
      <w:r w:rsidR="00945E2C">
        <w:rPr>
          <w:rFonts w:eastAsia="Calibri"/>
          <w:b/>
          <w:sz w:val="28"/>
          <w:szCs w:val="28"/>
          <w:lang w:val="uk-UA" w:eastAsia="en-US"/>
        </w:rPr>
        <w:t xml:space="preserve">у </w:t>
      </w:r>
      <w:r w:rsidR="00945E2C" w:rsidRPr="00E01227">
        <w:rPr>
          <w:rFonts w:eastAsia="Calibri"/>
          <w:b/>
          <w:sz w:val="28"/>
          <w:szCs w:val="28"/>
          <w:lang w:val="uk-UA" w:eastAsia="en-US"/>
        </w:rPr>
        <w:t xml:space="preserve">заходів програми «Комунальне майно» </w:t>
      </w:r>
    </w:p>
    <w:p w:rsidR="0029605F" w:rsidRDefault="00945E2C" w:rsidP="00945E2C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0F11A9">
        <w:rPr>
          <w:rFonts w:eastAsia="Calibri"/>
          <w:b/>
          <w:sz w:val="28"/>
          <w:szCs w:val="28"/>
          <w:lang w:val="uk-UA" w:eastAsia="en-US"/>
        </w:rPr>
        <w:t xml:space="preserve">на </w:t>
      </w:r>
      <w:r w:rsidRPr="00EF2DCD">
        <w:rPr>
          <w:rFonts w:eastAsia="Calibri"/>
          <w:b/>
          <w:sz w:val="28"/>
          <w:szCs w:val="28"/>
          <w:lang w:val="uk-UA" w:eastAsia="en-US"/>
        </w:rPr>
        <w:t xml:space="preserve">2020 – 2024 </w:t>
      </w:r>
      <w:r w:rsidRPr="000F11A9">
        <w:rPr>
          <w:rFonts w:eastAsia="Calibri"/>
          <w:b/>
          <w:sz w:val="28"/>
          <w:szCs w:val="28"/>
          <w:lang w:val="uk-UA" w:eastAsia="en-US"/>
        </w:rPr>
        <w:t>роки</w:t>
      </w:r>
    </w:p>
    <w:p w:rsidR="00015C1C" w:rsidRDefault="00015C1C" w:rsidP="00945E2C">
      <w:pPr>
        <w:spacing w:line="276" w:lineRule="auto"/>
        <w:jc w:val="center"/>
        <w:rPr>
          <w:lang w:val="uk-UA"/>
        </w:rPr>
      </w:pPr>
    </w:p>
    <w:p w:rsidR="00015C1C" w:rsidRDefault="00015C1C" w:rsidP="00015C1C">
      <w:pPr>
        <w:spacing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lang w:val="uk-UA"/>
        </w:rPr>
        <w:tab/>
        <w:t xml:space="preserve">Внесено зміни в п.6 </w:t>
      </w:r>
      <w:r w:rsidRPr="00E01227">
        <w:rPr>
          <w:rFonts w:eastAsia="Calibri"/>
          <w:b/>
          <w:sz w:val="28"/>
          <w:szCs w:val="28"/>
          <w:lang w:val="uk-UA" w:eastAsia="en-US"/>
        </w:rPr>
        <w:t>«</w:t>
      </w:r>
      <w:r w:rsidR="005D4EA0" w:rsidRPr="009D1AC2">
        <w:rPr>
          <w:rFonts w:eastAsia="Calibri"/>
          <w:lang w:val="uk-UA"/>
        </w:rPr>
        <w:t>Придбання необоротних матеріальних активів, необхідних для збереження комунального майна</w:t>
      </w:r>
      <w:r w:rsidRPr="00015C1C">
        <w:rPr>
          <w:rFonts w:eastAsia="Calibri"/>
          <w:sz w:val="28"/>
          <w:szCs w:val="28"/>
          <w:lang w:val="uk-UA" w:eastAsia="en-US"/>
        </w:rPr>
        <w:t>» п.8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E01227">
        <w:rPr>
          <w:rFonts w:eastAsia="Calibri"/>
          <w:b/>
          <w:sz w:val="28"/>
          <w:szCs w:val="28"/>
          <w:lang w:val="uk-UA" w:eastAsia="en-US"/>
        </w:rPr>
        <w:t>«</w:t>
      </w:r>
      <w:r w:rsidR="005D4EA0" w:rsidRPr="009D1AC2">
        <w:rPr>
          <w:rFonts w:eastAsia="Calibri"/>
          <w:lang w:val="uk-UA"/>
        </w:rPr>
        <w:t>Оплата енергоносіїв,  пов</w:t>
      </w:r>
      <w:r w:rsidR="005D4EA0" w:rsidRPr="005D4EA0">
        <w:rPr>
          <w:rFonts w:eastAsia="Calibri"/>
          <w:lang w:val="uk-UA"/>
        </w:rPr>
        <w:t>’</w:t>
      </w:r>
      <w:r w:rsidR="005D4EA0" w:rsidRPr="009D1AC2">
        <w:rPr>
          <w:rFonts w:eastAsia="Calibri"/>
          <w:lang w:val="uk-UA"/>
        </w:rPr>
        <w:t>язаних з управлінням комунальним майном, в тому числі протирадіаційними укриттями та бомбосховищем</w:t>
      </w:r>
      <w:r w:rsidRPr="00E01227">
        <w:rPr>
          <w:rFonts w:eastAsia="Calibri"/>
          <w:b/>
          <w:sz w:val="28"/>
          <w:szCs w:val="28"/>
          <w:lang w:val="uk-UA" w:eastAsia="en-US"/>
        </w:rPr>
        <w:t>»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EE50B4" w:rsidRPr="00EE50B4">
        <w:rPr>
          <w:rFonts w:eastAsia="Calibri"/>
          <w:sz w:val="28"/>
          <w:szCs w:val="28"/>
          <w:lang w:val="uk-UA" w:eastAsia="en-US"/>
        </w:rPr>
        <w:t>п.11</w:t>
      </w:r>
      <w:r w:rsidR="00EE50B4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E01227">
        <w:rPr>
          <w:rFonts w:eastAsia="Calibri"/>
          <w:b/>
          <w:sz w:val="28"/>
          <w:szCs w:val="28"/>
          <w:lang w:val="uk-UA" w:eastAsia="en-US"/>
        </w:rPr>
        <w:t>«</w:t>
      </w:r>
      <w:r w:rsidR="005D4EA0" w:rsidRPr="009D1AC2">
        <w:rPr>
          <w:rFonts w:eastAsia="Calibri"/>
          <w:lang w:val="uk-UA"/>
        </w:rPr>
        <w:t>Оплата внесків і платежів на утримання, експлуатацію та ремонт спільного майна в будинках об</w:t>
      </w:r>
      <w:r w:rsidR="005D4EA0" w:rsidRPr="005D4EA0">
        <w:rPr>
          <w:rFonts w:eastAsia="Calibri"/>
          <w:lang w:val="uk-UA"/>
        </w:rPr>
        <w:t>’</w:t>
      </w:r>
      <w:r w:rsidR="005D4EA0" w:rsidRPr="009D1AC2">
        <w:rPr>
          <w:rFonts w:eastAsia="Calibri"/>
          <w:lang w:val="uk-UA"/>
        </w:rPr>
        <w:t>єднань співвласників</w:t>
      </w:r>
      <w:r w:rsidRPr="005D4EA0">
        <w:rPr>
          <w:rFonts w:eastAsia="Calibri"/>
          <w:sz w:val="28"/>
          <w:szCs w:val="28"/>
          <w:lang w:val="uk-UA" w:eastAsia="en-US"/>
        </w:rPr>
        <w:t>»</w:t>
      </w:r>
      <w:r w:rsidR="005D4EA0" w:rsidRPr="005D4EA0">
        <w:rPr>
          <w:rFonts w:eastAsia="Calibri"/>
          <w:sz w:val="28"/>
          <w:szCs w:val="28"/>
          <w:lang w:val="uk-UA" w:eastAsia="en-US"/>
        </w:rPr>
        <w:t>, а саме:</w:t>
      </w:r>
    </w:p>
    <w:p w:rsidR="005D4EA0" w:rsidRPr="0029605F" w:rsidRDefault="005D4EA0" w:rsidP="00015C1C">
      <w:pPr>
        <w:spacing w:line="276" w:lineRule="auto"/>
        <w:jc w:val="both"/>
        <w:rPr>
          <w:lang w:val="uk-UA"/>
        </w:rPr>
      </w:pPr>
    </w:p>
    <w:tbl>
      <w:tblPr>
        <w:tblW w:w="151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0"/>
        <w:gridCol w:w="9701"/>
        <w:gridCol w:w="1832"/>
        <w:gridCol w:w="1628"/>
        <w:gridCol w:w="1449"/>
      </w:tblGrid>
      <w:tr w:rsidR="00155B23" w:rsidRPr="009D1AC2" w:rsidTr="009C260D">
        <w:trPr>
          <w:trHeight w:val="117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55B23" w:rsidRPr="009D1AC2" w:rsidRDefault="00155B23" w:rsidP="006B10DE">
            <w:pPr>
              <w:spacing w:line="276" w:lineRule="auto"/>
              <w:jc w:val="center"/>
              <w:rPr>
                <w:lang w:val="uk-UA"/>
              </w:rPr>
            </w:pPr>
            <w:r w:rsidRPr="009D1AC2">
              <w:rPr>
                <w:lang w:val="uk-UA"/>
              </w:rPr>
              <w:t>№</w:t>
            </w:r>
          </w:p>
          <w:p w:rsidR="00155B23" w:rsidRPr="009D1AC2" w:rsidRDefault="00155B23" w:rsidP="006B10DE">
            <w:pPr>
              <w:spacing w:line="276" w:lineRule="auto"/>
              <w:jc w:val="center"/>
              <w:rPr>
                <w:lang w:val="uk-UA"/>
              </w:rPr>
            </w:pPr>
            <w:r w:rsidRPr="009D1AC2">
              <w:rPr>
                <w:lang w:val="uk-UA"/>
              </w:rPr>
              <w:t>п/п</w:t>
            </w:r>
          </w:p>
        </w:tc>
        <w:tc>
          <w:tcPr>
            <w:tcW w:w="9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55B23" w:rsidRPr="009D1AC2" w:rsidRDefault="00155B23" w:rsidP="006B10DE">
            <w:pPr>
              <w:spacing w:line="276" w:lineRule="auto"/>
              <w:jc w:val="center"/>
              <w:rPr>
                <w:lang w:val="uk-UA"/>
              </w:rPr>
            </w:pPr>
            <w:r w:rsidRPr="009D1AC2">
              <w:rPr>
                <w:lang w:val="uk-UA"/>
              </w:rPr>
              <w:t>Види заходів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B23" w:rsidRPr="009D1AC2" w:rsidRDefault="00155B23" w:rsidP="006B10DE">
            <w:pPr>
              <w:spacing w:line="276" w:lineRule="auto"/>
              <w:jc w:val="center"/>
              <w:rPr>
                <w:lang w:val="uk-UA"/>
              </w:rPr>
            </w:pPr>
            <w:r w:rsidRPr="009D1AC2">
              <w:rPr>
                <w:lang w:val="uk-UA"/>
              </w:rPr>
              <w:t>Обсяги фінансування</w:t>
            </w:r>
          </w:p>
          <w:p w:rsidR="00155B23" w:rsidRPr="009D1AC2" w:rsidRDefault="00155B23" w:rsidP="006B10DE">
            <w:pPr>
              <w:spacing w:line="276" w:lineRule="auto"/>
              <w:jc w:val="center"/>
              <w:rPr>
                <w:lang w:val="uk-UA"/>
              </w:rPr>
            </w:pPr>
            <w:r w:rsidRPr="009D1AC2">
              <w:rPr>
                <w:lang w:val="uk-UA"/>
              </w:rPr>
              <w:t>(міський бюджет)</w:t>
            </w:r>
          </w:p>
          <w:p w:rsidR="00155B23" w:rsidRPr="009D1AC2" w:rsidRDefault="00155B23" w:rsidP="006B10DE">
            <w:pPr>
              <w:spacing w:line="276" w:lineRule="auto"/>
              <w:jc w:val="center"/>
              <w:rPr>
                <w:lang w:val="uk-UA"/>
              </w:rPr>
            </w:pPr>
            <w:r w:rsidRPr="009D1AC2">
              <w:rPr>
                <w:lang w:val="uk-UA"/>
              </w:rPr>
              <w:t>(тис. грн.)</w:t>
            </w:r>
          </w:p>
        </w:tc>
        <w:tc>
          <w:tcPr>
            <w:tcW w:w="16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5B23" w:rsidRPr="009D1AC2" w:rsidRDefault="008C60AA" w:rsidP="006B10D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Запропоновані зміни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5B23" w:rsidRPr="009D1AC2" w:rsidRDefault="00F62B7E" w:rsidP="006B10DE">
            <w:pPr>
              <w:spacing w:line="276" w:lineRule="auto"/>
              <w:jc w:val="center"/>
              <w:rPr>
                <w:lang w:val="uk-UA"/>
              </w:rPr>
            </w:pPr>
            <w:r w:rsidRPr="009D1AC2">
              <w:rPr>
                <w:lang w:val="uk-UA"/>
              </w:rPr>
              <w:t>Різниця</w:t>
            </w:r>
          </w:p>
        </w:tc>
      </w:tr>
      <w:tr w:rsidR="00155B23" w:rsidRPr="009D1AC2" w:rsidTr="009C260D">
        <w:trPr>
          <w:trHeight w:val="3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55B23" w:rsidRPr="009D1AC2" w:rsidRDefault="00155B23" w:rsidP="006B10DE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9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55B23" w:rsidRPr="009D1AC2" w:rsidRDefault="00155B23" w:rsidP="006B10DE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B23" w:rsidRPr="009D1AC2" w:rsidRDefault="00155B23" w:rsidP="006B10DE">
            <w:pPr>
              <w:spacing w:line="276" w:lineRule="auto"/>
              <w:jc w:val="center"/>
              <w:rPr>
                <w:lang w:val="uk-UA"/>
              </w:rPr>
            </w:pPr>
            <w:r w:rsidRPr="009D1AC2">
              <w:rPr>
                <w:lang w:val="uk-UA"/>
              </w:rPr>
              <w:t>202</w:t>
            </w:r>
            <w:r>
              <w:rPr>
                <w:lang w:val="uk-UA"/>
              </w:rPr>
              <w:t>4</w:t>
            </w:r>
            <w:r w:rsidRPr="009D1AC2">
              <w:rPr>
                <w:lang w:val="uk-UA"/>
              </w:rPr>
              <w:t xml:space="preserve"> рік</w:t>
            </w:r>
          </w:p>
        </w:tc>
        <w:tc>
          <w:tcPr>
            <w:tcW w:w="16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B23" w:rsidRPr="009D1AC2" w:rsidRDefault="00155B23" w:rsidP="006B10DE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4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B23" w:rsidRPr="009D1AC2" w:rsidRDefault="00155B23" w:rsidP="006B10DE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155B23" w:rsidRPr="009D1AC2" w:rsidTr="009C260D">
        <w:trPr>
          <w:trHeight w:val="250"/>
        </w:trPr>
        <w:tc>
          <w:tcPr>
            <w:tcW w:w="5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155B23" w:rsidRPr="009D1AC2" w:rsidRDefault="00155B23" w:rsidP="00792558">
            <w:pPr>
              <w:spacing w:line="276" w:lineRule="auto"/>
              <w:jc w:val="center"/>
              <w:rPr>
                <w:lang w:val="uk-UA"/>
              </w:rPr>
            </w:pPr>
            <w:r w:rsidRPr="009D1AC2">
              <w:rPr>
                <w:lang w:val="uk-UA"/>
              </w:rPr>
              <w:t>6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155B23" w:rsidRPr="009D1AC2" w:rsidRDefault="00155B23" w:rsidP="00792558">
            <w:pPr>
              <w:spacing w:line="276" w:lineRule="auto"/>
            </w:pPr>
            <w:r w:rsidRPr="009D1AC2">
              <w:rPr>
                <w:rFonts w:eastAsia="Calibri"/>
                <w:lang w:val="uk-UA"/>
              </w:rPr>
              <w:t>Придбання необоротних матеріальних активів, необхідних для збереження комунального майна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55B23" w:rsidRPr="009D2430" w:rsidRDefault="00155B23" w:rsidP="0079255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D2430">
              <w:rPr>
                <w:sz w:val="28"/>
                <w:szCs w:val="28"/>
                <w:lang w:val="uk-UA"/>
              </w:rPr>
              <w:t>2000,0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55B23" w:rsidRPr="009C260D" w:rsidRDefault="004B29D4" w:rsidP="008C60A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 w:rsidR="009C260D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en-US"/>
              </w:rPr>
              <w:t>1</w:t>
            </w:r>
            <w:r w:rsidR="009C260D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55B23" w:rsidRPr="00BE67DC" w:rsidRDefault="00BE67DC" w:rsidP="00BE67DC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</w:t>
            </w:r>
            <w:r>
              <w:rPr>
                <w:sz w:val="28"/>
                <w:szCs w:val="28"/>
                <w:lang w:val="uk-UA"/>
              </w:rPr>
              <w:t>,0</w:t>
            </w:r>
          </w:p>
        </w:tc>
      </w:tr>
      <w:tr w:rsidR="00155B23" w:rsidRPr="009D1AC2" w:rsidTr="009C260D">
        <w:trPr>
          <w:trHeight w:val="688"/>
        </w:trPr>
        <w:tc>
          <w:tcPr>
            <w:tcW w:w="5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155B23" w:rsidRPr="009D1AC2" w:rsidRDefault="00155B23" w:rsidP="00792558">
            <w:pPr>
              <w:spacing w:line="276" w:lineRule="auto"/>
              <w:jc w:val="center"/>
              <w:rPr>
                <w:lang w:val="uk-UA"/>
              </w:rPr>
            </w:pPr>
            <w:r w:rsidRPr="009D1AC2">
              <w:rPr>
                <w:lang w:val="uk-UA"/>
              </w:rPr>
              <w:t>8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155B23" w:rsidRPr="009D1AC2" w:rsidRDefault="00155B23" w:rsidP="00792558">
            <w:pPr>
              <w:spacing w:line="276" w:lineRule="auto"/>
              <w:rPr>
                <w:rFonts w:eastAsia="Calibri"/>
                <w:lang w:val="uk-UA"/>
              </w:rPr>
            </w:pPr>
            <w:r w:rsidRPr="009D1AC2">
              <w:rPr>
                <w:rFonts w:eastAsia="Calibri"/>
                <w:lang w:val="uk-UA"/>
              </w:rPr>
              <w:t xml:space="preserve">Оплата енергоносіїв,  </w:t>
            </w:r>
            <w:proofErr w:type="spellStart"/>
            <w:r w:rsidRPr="009D1AC2">
              <w:rPr>
                <w:rFonts w:eastAsia="Calibri"/>
                <w:lang w:val="uk-UA"/>
              </w:rPr>
              <w:t>пов</w:t>
            </w:r>
            <w:proofErr w:type="spellEnd"/>
            <w:r w:rsidRPr="009D1AC2">
              <w:rPr>
                <w:rFonts w:eastAsia="Calibri"/>
              </w:rPr>
              <w:t>’</w:t>
            </w:r>
            <w:proofErr w:type="spellStart"/>
            <w:r w:rsidRPr="009D1AC2">
              <w:rPr>
                <w:rFonts w:eastAsia="Calibri"/>
                <w:lang w:val="uk-UA"/>
              </w:rPr>
              <w:t>язаних</w:t>
            </w:r>
            <w:proofErr w:type="spellEnd"/>
            <w:r w:rsidRPr="009D1AC2">
              <w:rPr>
                <w:rFonts w:eastAsia="Calibri"/>
                <w:lang w:val="uk-UA"/>
              </w:rPr>
              <w:t xml:space="preserve"> з управлінням комунальним майном, в тому числі протирадіаційними укриттями та бомбосховищем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55B23" w:rsidRPr="009D2430" w:rsidRDefault="00155B23" w:rsidP="0079255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D2430">
              <w:rPr>
                <w:sz w:val="28"/>
                <w:szCs w:val="28"/>
                <w:lang w:val="uk-UA"/>
              </w:rPr>
              <w:t>1000,0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55B23" w:rsidRPr="009D2430" w:rsidRDefault="00E71CAC" w:rsidP="0079255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901,0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55B23" w:rsidRPr="000561F6" w:rsidRDefault="000561F6" w:rsidP="000561F6">
            <w:pPr>
              <w:pStyle w:val="a7"/>
              <w:numPr>
                <w:ilvl w:val="0"/>
                <w:numId w:val="5"/>
              </w:num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561F6">
              <w:rPr>
                <w:sz w:val="28"/>
                <w:szCs w:val="28"/>
                <w:lang w:val="uk-UA"/>
              </w:rPr>
              <w:t>99,0</w:t>
            </w:r>
          </w:p>
        </w:tc>
      </w:tr>
      <w:tr w:rsidR="00155B23" w:rsidRPr="009D1AC2" w:rsidTr="009C260D">
        <w:trPr>
          <w:trHeight w:val="688"/>
        </w:trPr>
        <w:tc>
          <w:tcPr>
            <w:tcW w:w="5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155B23" w:rsidRPr="009D1AC2" w:rsidRDefault="00155B23" w:rsidP="00792558">
            <w:pPr>
              <w:spacing w:line="276" w:lineRule="auto"/>
              <w:jc w:val="center"/>
              <w:rPr>
                <w:lang w:val="uk-UA"/>
              </w:rPr>
            </w:pPr>
            <w:r w:rsidRPr="009D1AC2">
              <w:rPr>
                <w:lang w:val="uk-UA"/>
              </w:rPr>
              <w:t>11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155B23" w:rsidRPr="009D1AC2" w:rsidRDefault="00155B23" w:rsidP="00792558">
            <w:pPr>
              <w:spacing w:line="276" w:lineRule="auto"/>
              <w:rPr>
                <w:rFonts w:eastAsia="Calibri"/>
                <w:lang w:val="uk-UA"/>
              </w:rPr>
            </w:pPr>
            <w:r w:rsidRPr="009D1AC2">
              <w:rPr>
                <w:rFonts w:eastAsia="Calibri"/>
                <w:lang w:val="uk-UA"/>
              </w:rPr>
              <w:t>Оплата внесків і платежів на утримання, експлуатацію та ремонт спільного майна в будинках об</w:t>
            </w:r>
            <w:r w:rsidRPr="009D1AC2">
              <w:rPr>
                <w:rFonts w:eastAsia="Calibri"/>
              </w:rPr>
              <w:t>’</w:t>
            </w:r>
            <w:r w:rsidRPr="009D1AC2">
              <w:rPr>
                <w:rFonts w:eastAsia="Calibri"/>
                <w:lang w:val="uk-UA"/>
              </w:rPr>
              <w:t>єднань співвласників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55B23" w:rsidRPr="009D2430" w:rsidRDefault="00E71CAC" w:rsidP="0079255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55B23" w:rsidRPr="009D2430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55B23" w:rsidRPr="009D2430" w:rsidRDefault="00D530FF" w:rsidP="0079255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155B23" w:rsidRPr="009D2430">
              <w:rPr>
                <w:sz w:val="28"/>
                <w:szCs w:val="28"/>
                <w:lang w:val="uk-UA"/>
              </w:rPr>
              <w:t>9,00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55B23" w:rsidRPr="009D2430" w:rsidRDefault="00D530FF" w:rsidP="0079255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+ 198,0</w:t>
            </w:r>
          </w:p>
        </w:tc>
      </w:tr>
    </w:tbl>
    <w:p w:rsidR="00BE11B3" w:rsidRPr="009D1AC2" w:rsidRDefault="00BE11B3" w:rsidP="00BE11B3">
      <w:pPr>
        <w:rPr>
          <w:b/>
          <w:bCs/>
          <w:lang w:val="uk-UA"/>
        </w:rPr>
      </w:pPr>
    </w:p>
    <w:p w:rsidR="00BE11B3" w:rsidRPr="00E11B4F" w:rsidRDefault="00BE11B3" w:rsidP="00BE11B3">
      <w:pPr>
        <w:jc w:val="both"/>
        <w:rPr>
          <w:b/>
          <w:bCs/>
          <w:sz w:val="27"/>
          <w:szCs w:val="27"/>
          <w:lang w:val="uk-UA"/>
        </w:rPr>
      </w:pPr>
    </w:p>
    <w:sectPr w:rsidR="00BE11B3" w:rsidRPr="00E11B4F" w:rsidSect="006362C5">
      <w:pgSz w:w="16838" w:h="11906" w:orient="landscape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2A04"/>
    <w:multiLevelType w:val="hybridMultilevel"/>
    <w:tmpl w:val="9BEE811A"/>
    <w:lvl w:ilvl="0" w:tplc="5742F062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36571"/>
    <w:multiLevelType w:val="hybridMultilevel"/>
    <w:tmpl w:val="CE9CB2F4"/>
    <w:lvl w:ilvl="0" w:tplc="96D615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457B9"/>
    <w:multiLevelType w:val="hybridMultilevel"/>
    <w:tmpl w:val="E41A626A"/>
    <w:lvl w:ilvl="0" w:tplc="575CC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1FEA"/>
    <w:multiLevelType w:val="hybridMultilevel"/>
    <w:tmpl w:val="DB4A5182"/>
    <w:lvl w:ilvl="0" w:tplc="FF749CD4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168" w:hanging="360"/>
      </w:pPr>
    </w:lvl>
    <w:lvl w:ilvl="2" w:tplc="0422001B" w:tentative="1">
      <w:start w:val="1"/>
      <w:numFmt w:val="lowerRoman"/>
      <w:lvlText w:val="%3."/>
      <w:lvlJc w:val="right"/>
      <w:pPr>
        <w:ind w:left="8888" w:hanging="180"/>
      </w:pPr>
    </w:lvl>
    <w:lvl w:ilvl="3" w:tplc="0422000F" w:tentative="1">
      <w:start w:val="1"/>
      <w:numFmt w:val="decimal"/>
      <w:lvlText w:val="%4."/>
      <w:lvlJc w:val="left"/>
      <w:pPr>
        <w:ind w:left="9608" w:hanging="360"/>
      </w:pPr>
    </w:lvl>
    <w:lvl w:ilvl="4" w:tplc="04220019" w:tentative="1">
      <w:start w:val="1"/>
      <w:numFmt w:val="lowerLetter"/>
      <w:lvlText w:val="%5."/>
      <w:lvlJc w:val="left"/>
      <w:pPr>
        <w:ind w:left="10328" w:hanging="360"/>
      </w:pPr>
    </w:lvl>
    <w:lvl w:ilvl="5" w:tplc="0422001B" w:tentative="1">
      <w:start w:val="1"/>
      <w:numFmt w:val="lowerRoman"/>
      <w:lvlText w:val="%6."/>
      <w:lvlJc w:val="right"/>
      <w:pPr>
        <w:ind w:left="11048" w:hanging="180"/>
      </w:pPr>
    </w:lvl>
    <w:lvl w:ilvl="6" w:tplc="0422000F" w:tentative="1">
      <w:start w:val="1"/>
      <w:numFmt w:val="decimal"/>
      <w:lvlText w:val="%7."/>
      <w:lvlJc w:val="left"/>
      <w:pPr>
        <w:ind w:left="11768" w:hanging="360"/>
      </w:pPr>
    </w:lvl>
    <w:lvl w:ilvl="7" w:tplc="04220019" w:tentative="1">
      <w:start w:val="1"/>
      <w:numFmt w:val="lowerLetter"/>
      <w:lvlText w:val="%8."/>
      <w:lvlJc w:val="left"/>
      <w:pPr>
        <w:ind w:left="12488" w:hanging="360"/>
      </w:pPr>
    </w:lvl>
    <w:lvl w:ilvl="8" w:tplc="0422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4" w15:restartNumberingAfterBreak="0">
    <w:nsid w:val="6A5350A0"/>
    <w:multiLevelType w:val="hybridMultilevel"/>
    <w:tmpl w:val="2F88DB74"/>
    <w:lvl w:ilvl="0" w:tplc="52529F64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73"/>
    <w:rsid w:val="000040B3"/>
    <w:rsid w:val="0001594B"/>
    <w:rsid w:val="00015C1C"/>
    <w:rsid w:val="000323A5"/>
    <w:rsid w:val="00044530"/>
    <w:rsid w:val="000561F2"/>
    <w:rsid w:val="000561F6"/>
    <w:rsid w:val="00056E79"/>
    <w:rsid w:val="0006144D"/>
    <w:rsid w:val="00082780"/>
    <w:rsid w:val="00086CE6"/>
    <w:rsid w:val="000C3BFD"/>
    <w:rsid w:val="000C7D3C"/>
    <w:rsid w:val="000D1A50"/>
    <w:rsid w:val="000F11A9"/>
    <w:rsid w:val="001342BD"/>
    <w:rsid w:val="00143856"/>
    <w:rsid w:val="00144A26"/>
    <w:rsid w:val="00145B95"/>
    <w:rsid w:val="00146657"/>
    <w:rsid w:val="00155B23"/>
    <w:rsid w:val="001728C4"/>
    <w:rsid w:val="00175CFF"/>
    <w:rsid w:val="0019334D"/>
    <w:rsid w:val="001B1BA5"/>
    <w:rsid w:val="001B5CB5"/>
    <w:rsid w:val="001C2156"/>
    <w:rsid w:val="001D48A7"/>
    <w:rsid w:val="001D4B1B"/>
    <w:rsid w:val="001E2D10"/>
    <w:rsid w:val="001E70FB"/>
    <w:rsid w:val="001F1607"/>
    <w:rsid w:val="00201E42"/>
    <w:rsid w:val="00204163"/>
    <w:rsid w:val="002163D9"/>
    <w:rsid w:val="002213EF"/>
    <w:rsid w:val="002314B2"/>
    <w:rsid w:val="0023782B"/>
    <w:rsid w:val="00240B8B"/>
    <w:rsid w:val="00276FC2"/>
    <w:rsid w:val="00280ED7"/>
    <w:rsid w:val="00282931"/>
    <w:rsid w:val="00286329"/>
    <w:rsid w:val="00290FEF"/>
    <w:rsid w:val="00291042"/>
    <w:rsid w:val="00292556"/>
    <w:rsid w:val="0029605F"/>
    <w:rsid w:val="002A3931"/>
    <w:rsid w:val="002A7243"/>
    <w:rsid w:val="002B0F35"/>
    <w:rsid w:val="002B7B17"/>
    <w:rsid w:val="002D01AC"/>
    <w:rsid w:val="002E158F"/>
    <w:rsid w:val="002E7201"/>
    <w:rsid w:val="00311E5D"/>
    <w:rsid w:val="00315535"/>
    <w:rsid w:val="0033018D"/>
    <w:rsid w:val="00345FAC"/>
    <w:rsid w:val="00355A66"/>
    <w:rsid w:val="0036648E"/>
    <w:rsid w:val="00392A0D"/>
    <w:rsid w:val="003A0B44"/>
    <w:rsid w:val="003A0D97"/>
    <w:rsid w:val="003A3D02"/>
    <w:rsid w:val="003A43D0"/>
    <w:rsid w:val="003B170A"/>
    <w:rsid w:val="003B4D87"/>
    <w:rsid w:val="003C6772"/>
    <w:rsid w:val="003C7D17"/>
    <w:rsid w:val="003D40C0"/>
    <w:rsid w:val="003F557F"/>
    <w:rsid w:val="00412C37"/>
    <w:rsid w:val="0042272F"/>
    <w:rsid w:val="00435D2C"/>
    <w:rsid w:val="0045265F"/>
    <w:rsid w:val="004543A0"/>
    <w:rsid w:val="004751E8"/>
    <w:rsid w:val="00484416"/>
    <w:rsid w:val="00484F90"/>
    <w:rsid w:val="00495261"/>
    <w:rsid w:val="004B29D4"/>
    <w:rsid w:val="004B40F5"/>
    <w:rsid w:val="004C4614"/>
    <w:rsid w:val="004C5384"/>
    <w:rsid w:val="004D4578"/>
    <w:rsid w:val="004D5E33"/>
    <w:rsid w:val="004E6870"/>
    <w:rsid w:val="004E6AA0"/>
    <w:rsid w:val="004F198A"/>
    <w:rsid w:val="004F663B"/>
    <w:rsid w:val="00502B1F"/>
    <w:rsid w:val="00507C7F"/>
    <w:rsid w:val="00513067"/>
    <w:rsid w:val="00513327"/>
    <w:rsid w:val="00514588"/>
    <w:rsid w:val="00520545"/>
    <w:rsid w:val="0052363A"/>
    <w:rsid w:val="0052512C"/>
    <w:rsid w:val="00525A00"/>
    <w:rsid w:val="005319BF"/>
    <w:rsid w:val="005327F2"/>
    <w:rsid w:val="005607C1"/>
    <w:rsid w:val="0056234C"/>
    <w:rsid w:val="00574DB5"/>
    <w:rsid w:val="00584A92"/>
    <w:rsid w:val="00593E86"/>
    <w:rsid w:val="005B0E18"/>
    <w:rsid w:val="005D1269"/>
    <w:rsid w:val="005D4EA0"/>
    <w:rsid w:val="005F0B02"/>
    <w:rsid w:val="005F42E0"/>
    <w:rsid w:val="00617037"/>
    <w:rsid w:val="006245FB"/>
    <w:rsid w:val="006362C5"/>
    <w:rsid w:val="00643F8E"/>
    <w:rsid w:val="006510EA"/>
    <w:rsid w:val="00653A49"/>
    <w:rsid w:val="0066059B"/>
    <w:rsid w:val="00662F16"/>
    <w:rsid w:val="00672ED9"/>
    <w:rsid w:val="006804BC"/>
    <w:rsid w:val="006831F1"/>
    <w:rsid w:val="00686CE0"/>
    <w:rsid w:val="006B25B5"/>
    <w:rsid w:val="006B4473"/>
    <w:rsid w:val="006E1C58"/>
    <w:rsid w:val="006E2555"/>
    <w:rsid w:val="006E7634"/>
    <w:rsid w:val="006F0BB8"/>
    <w:rsid w:val="007071C7"/>
    <w:rsid w:val="0071032B"/>
    <w:rsid w:val="007126FF"/>
    <w:rsid w:val="00724BF4"/>
    <w:rsid w:val="007260B6"/>
    <w:rsid w:val="00745F40"/>
    <w:rsid w:val="007514DE"/>
    <w:rsid w:val="007618F1"/>
    <w:rsid w:val="00792558"/>
    <w:rsid w:val="007956F1"/>
    <w:rsid w:val="007A4BE6"/>
    <w:rsid w:val="007C169F"/>
    <w:rsid w:val="007C3C7A"/>
    <w:rsid w:val="007D4046"/>
    <w:rsid w:val="007D7FAD"/>
    <w:rsid w:val="007F61C2"/>
    <w:rsid w:val="00800799"/>
    <w:rsid w:val="00814A0B"/>
    <w:rsid w:val="00815B7F"/>
    <w:rsid w:val="008174A5"/>
    <w:rsid w:val="00817E22"/>
    <w:rsid w:val="00827163"/>
    <w:rsid w:val="008306EB"/>
    <w:rsid w:val="0083188E"/>
    <w:rsid w:val="008360EC"/>
    <w:rsid w:val="008434CA"/>
    <w:rsid w:val="00853BD7"/>
    <w:rsid w:val="00855F82"/>
    <w:rsid w:val="00857985"/>
    <w:rsid w:val="00860C70"/>
    <w:rsid w:val="00870F73"/>
    <w:rsid w:val="00875C89"/>
    <w:rsid w:val="00885C48"/>
    <w:rsid w:val="00886B8E"/>
    <w:rsid w:val="008A070C"/>
    <w:rsid w:val="008A2A9C"/>
    <w:rsid w:val="008C60AA"/>
    <w:rsid w:val="008F53A0"/>
    <w:rsid w:val="008F5C00"/>
    <w:rsid w:val="00900D99"/>
    <w:rsid w:val="00905A93"/>
    <w:rsid w:val="00920490"/>
    <w:rsid w:val="00925872"/>
    <w:rsid w:val="009425AB"/>
    <w:rsid w:val="00943BA3"/>
    <w:rsid w:val="00945E2C"/>
    <w:rsid w:val="00961F60"/>
    <w:rsid w:val="00971E47"/>
    <w:rsid w:val="009732B2"/>
    <w:rsid w:val="0098341C"/>
    <w:rsid w:val="009845A0"/>
    <w:rsid w:val="00985D32"/>
    <w:rsid w:val="009A2E56"/>
    <w:rsid w:val="009B5677"/>
    <w:rsid w:val="009C260D"/>
    <w:rsid w:val="009C6879"/>
    <w:rsid w:val="009D1AC2"/>
    <w:rsid w:val="009D2430"/>
    <w:rsid w:val="009F0C06"/>
    <w:rsid w:val="009F3036"/>
    <w:rsid w:val="00A076E8"/>
    <w:rsid w:val="00A10CEB"/>
    <w:rsid w:val="00A375E8"/>
    <w:rsid w:val="00A61C14"/>
    <w:rsid w:val="00A62645"/>
    <w:rsid w:val="00A712A9"/>
    <w:rsid w:val="00A740A5"/>
    <w:rsid w:val="00A75355"/>
    <w:rsid w:val="00A77A91"/>
    <w:rsid w:val="00AA5DB6"/>
    <w:rsid w:val="00AA6341"/>
    <w:rsid w:val="00AC2EC7"/>
    <w:rsid w:val="00AE43AC"/>
    <w:rsid w:val="00AF2AEF"/>
    <w:rsid w:val="00B045E2"/>
    <w:rsid w:val="00B13575"/>
    <w:rsid w:val="00B33054"/>
    <w:rsid w:val="00B554E6"/>
    <w:rsid w:val="00B660E1"/>
    <w:rsid w:val="00B74087"/>
    <w:rsid w:val="00B752B3"/>
    <w:rsid w:val="00B863DB"/>
    <w:rsid w:val="00B910CF"/>
    <w:rsid w:val="00B93CE0"/>
    <w:rsid w:val="00B97E60"/>
    <w:rsid w:val="00BA2358"/>
    <w:rsid w:val="00BB1B14"/>
    <w:rsid w:val="00BB4827"/>
    <w:rsid w:val="00BD462F"/>
    <w:rsid w:val="00BD4C0F"/>
    <w:rsid w:val="00BD59B9"/>
    <w:rsid w:val="00BE0D71"/>
    <w:rsid w:val="00BE11B3"/>
    <w:rsid w:val="00BE67DC"/>
    <w:rsid w:val="00BE7AB4"/>
    <w:rsid w:val="00C17993"/>
    <w:rsid w:val="00C330E6"/>
    <w:rsid w:val="00C342A8"/>
    <w:rsid w:val="00C35649"/>
    <w:rsid w:val="00C36685"/>
    <w:rsid w:val="00C43942"/>
    <w:rsid w:val="00C52A86"/>
    <w:rsid w:val="00C75F7C"/>
    <w:rsid w:val="00C76ED4"/>
    <w:rsid w:val="00CA7FF0"/>
    <w:rsid w:val="00CD311A"/>
    <w:rsid w:val="00CD3C42"/>
    <w:rsid w:val="00CE3CF5"/>
    <w:rsid w:val="00CE5218"/>
    <w:rsid w:val="00CF05B8"/>
    <w:rsid w:val="00CF2321"/>
    <w:rsid w:val="00CF3699"/>
    <w:rsid w:val="00D040FB"/>
    <w:rsid w:val="00D06ACD"/>
    <w:rsid w:val="00D176BF"/>
    <w:rsid w:val="00D23C07"/>
    <w:rsid w:val="00D30B9D"/>
    <w:rsid w:val="00D36CB5"/>
    <w:rsid w:val="00D40C8E"/>
    <w:rsid w:val="00D424EC"/>
    <w:rsid w:val="00D5145E"/>
    <w:rsid w:val="00D530FF"/>
    <w:rsid w:val="00D56E0D"/>
    <w:rsid w:val="00D64B5A"/>
    <w:rsid w:val="00D715E2"/>
    <w:rsid w:val="00D71D81"/>
    <w:rsid w:val="00D7534F"/>
    <w:rsid w:val="00D75F23"/>
    <w:rsid w:val="00D837C8"/>
    <w:rsid w:val="00DA0229"/>
    <w:rsid w:val="00DC206E"/>
    <w:rsid w:val="00DC2794"/>
    <w:rsid w:val="00DD5F1B"/>
    <w:rsid w:val="00DD6C32"/>
    <w:rsid w:val="00DE4DCB"/>
    <w:rsid w:val="00E001F0"/>
    <w:rsid w:val="00E01227"/>
    <w:rsid w:val="00E02922"/>
    <w:rsid w:val="00E10905"/>
    <w:rsid w:val="00E11B4F"/>
    <w:rsid w:val="00E20807"/>
    <w:rsid w:val="00E35B82"/>
    <w:rsid w:val="00E43B6B"/>
    <w:rsid w:val="00E530A8"/>
    <w:rsid w:val="00E71CAC"/>
    <w:rsid w:val="00E75FE7"/>
    <w:rsid w:val="00E9798D"/>
    <w:rsid w:val="00EA145D"/>
    <w:rsid w:val="00ED0F73"/>
    <w:rsid w:val="00ED12DE"/>
    <w:rsid w:val="00EE3C07"/>
    <w:rsid w:val="00EE4963"/>
    <w:rsid w:val="00EE50B4"/>
    <w:rsid w:val="00EF1B54"/>
    <w:rsid w:val="00EF2DCD"/>
    <w:rsid w:val="00F015C6"/>
    <w:rsid w:val="00F14FCC"/>
    <w:rsid w:val="00F17342"/>
    <w:rsid w:val="00F23C77"/>
    <w:rsid w:val="00F415A4"/>
    <w:rsid w:val="00F430F9"/>
    <w:rsid w:val="00F45E5B"/>
    <w:rsid w:val="00F5414C"/>
    <w:rsid w:val="00F62B7E"/>
    <w:rsid w:val="00F7260D"/>
    <w:rsid w:val="00F7379C"/>
    <w:rsid w:val="00F81015"/>
    <w:rsid w:val="00F82167"/>
    <w:rsid w:val="00FA6B8F"/>
    <w:rsid w:val="00FC31C1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878F"/>
  <w15:chartTrackingRefBased/>
  <w15:docId w15:val="{27CC05BC-38EA-40D0-8C83-E3466FEF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5F0B02"/>
    <w:pPr>
      <w:suppressAutoHyphens/>
      <w:jc w:val="center"/>
    </w:pPr>
    <w:rPr>
      <w:rFonts w:eastAsia="SimSun"/>
      <w:sz w:val="28"/>
      <w:szCs w:val="20"/>
      <w:lang w:val="uk-UA" w:eastAsia="zh-CN"/>
    </w:rPr>
  </w:style>
  <w:style w:type="paragraph" w:styleId="a3">
    <w:name w:val="Body Text"/>
    <w:basedOn w:val="a"/>
    <w:link w:val="a4"/>
    <w:uiPriority w:val="99"/>
    <w:semiHidden/>
    <w:unhideWhenUsed/>
    <w:rsid w:val="005F0B0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F0B0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740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4087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8">
    <w:name w:val="rvts8"/>
    <w:rsid w:val="002B7B17"/>
  </w:style>
  <w:style w:type="character" w:customStyle="1" w:styleId="rvts9">
    <w:name w:val="rvts9"/>
    <w:rsid w:val="00525A00"/>
  </w:style>
  <w:style w:type="paragraph" w:customStyle="1" w:styleId="rvps324">
    <w:name w:val="rvps324"/>
    <w:basedOn w:val="a"/>
    <w:rsid w:val="00525A00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53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1F093-FBB2-40F3-82A0-982C801E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2870</Words>
  <Characters>1636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Бурденюк Любов Василівна</dc:creator>
  <cp:keywords/>
  <dc:description/>
  <cp:lastModifiedBy>Бойко Вікторія Сергіївна2</cp:lastModifiedBy>
  <cp:revision>84</cp:revision>
  <cp:lastPrinted>2024-03-13T11:52:00Z</cp:lastPrinted>
  <dcterms:created xsi:type="dcterms:W3CDTF">2024-03-13T11:47:00Z</dcterms:created>
  <dcterms:modified xsi:type="dcterms:W3CDTF">2024-03-15T08:37:00Z</dcterms:modified>
</cp:coreProperties>
</file>